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84" w:rsidRPr="0078721E" w:rsidRDefault="00AF2F84" w:rsidP="00AF2F84">
      <w:pPr>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«СОГЛАСОВАНО»</w:t>
      </w:r>
      <w:r w:rsidR="00F92FD6" w:rsidRPr="0078721E">
        <w:rPr>
          <w:rFonts w:ascii="Times New Roman" w:hAnsi="Times New Roman" w:cs="Times New Roman"/>
          <w:b/>
          <w:color w:val="000000" w:themeColor="text1"/>
          <w:sz w:val="24"/>
          <w:szCs w:val="24"/>
        </w:rPr>
        <w:t xml:space="preserve">                                                  </w:t>
      </w:r>
      <w:r w:rsidR="009F0735" w:rsidRPr="0078721E">
        <w:rPr>
          <w:rFonts w:ascii="Times New Roman" w:hAnsi="Times New Roman" w:cs="Times New Roman"/>
          <w:b/>
          <w:color w:val="000000" w:themeColor="text1"/>
          <w:sz w:val="24"/>
          <w:szCs w:val="24"/>
        </w:rPr>
        <w:t xml:space="preserve">               </w:t>
      </w:r>
      <w:r w:rsidR="00F92FD6" w:rsidRPr="0078721E">
        <w:rPr>
          <w:rFonts w:ascii="Times New Roman" w:hAnsi="Times New Roman" w:cs="Times New Roman"/>
          <w:b/>
          <w:color w:val="000000" w:themeColor="text1"/>
          <w:sz w:val="24"/>
          <w:szCs w:val="24"/>
        </w:rPr>
        <w:t>«</w:t>
      </w:r>
      <w:r w:rsidR="009F0735" w:rsidRPr="0078721E">
        <w:rPr>
          <w:rFonts w:ascii="Times New Roman" w:hAnsi="Times New Roman" w:cs="Times New Roman"/>
          <w:b/>
          <w:color w:val="000000" w:themeColor="text1"/>
          <w:sz w:val="24"/>
          <w:szCs w:val="24"/>
        </w:rPr>
        <w:t>УТВЕРЖДАЮ</w:t>
      </w:r>
      <w:r w:rsidR="00F92FD6" w:rsidRPr="0078721E">
        <w:rPr>
          <w:rFonts w:ascii="Times New Roman" w:hAnsi="Times New Roman" w:cs="Times New Roman"/>
          <w:b/>
          <w:color w:val="000000" w:themeColor="text1"/>
          <w:sz w:val="24"/>
          <w:szCs w:val="24"/>
        </w:rPr>
        <w:t>»</w:t>
      </w:r>
    </w:p>
    <w:p w:rsidR="00AF2F84" w:rsidRPr="0078721E" w:rsidRDefault="00AF2F84" w:rsidP="00AF2F84">
      <w:pPr>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Начальник отдела ГИБДД</w:t>
      </w:r>
      <w:r w:rsidR="009F0735" w:rsidRPr="0078721E">
        <w:rPr>
          <w:rFonts w:ascii="Times New Roman" w:hAnsi="Times New Roman" w:cs="Times New Roman"/>
          <w:b/>
          <w:color w:val="000000" w:themeColor="text1"/>
          <w:sz w:val="24"/>
          <w:szCs w:val="24"/>
        </w:rPr>
        <w:t xml:space="preserve">                       </w:t>
      </w:r>
      <w:r w:rsidR="005F6191" w:rsidRPr="0078721E">
        <w:rPr>
          <w:rFonts w:ascii="Times New Roman" w:hAnsi="Times New Roman" w:cs="Times New Roman"/>
          <w:b/>
          <w:color w:val="000000" w:themeColor="text1"/>
          <w:sz w:val="24"/>
          <w:szCs w:val="24"/>
        </w:rPr>
        <w:t xml:space="preserve">                              </w:t>
      </w:r>
      <w:r w:rsidR="00D11105">
        <w:rPr>
          <w:rFonts w:ascii="Times New Roman" w:hAnsi="Times New Roman" w:cs="Times New Roman"/>
          <w:b/>
          <w:color w:val="000000" w:themeColor="text1"/>
          <w:sz w:val="24"/>
          <w:szCs w:val="24"/>
        </w:rPr>
        <w:t>Заведующая МБДОУ№6</w:t>
      </w:r>
      <w:r w:rsidR="009F0735" w:rsidRPr="0078721E">
        <w:rPr>
          <w:rFonts w:ascii="Times New Roman" w:hAnsi="Times New Roman" w:cs="Times New Roman"/>
          <w:b/>
          <w:color w:val="000000" w:themeColor="text1"/>
          <w:sz w:val="24"/>
          <w:szCs w:val="24"/>
        </w:rPr>
        <w:t xml:space="preserve"> </w:t>
      </w:r>
    </w:p>
    <w:p w:rsidR="00AF2F84" w:rsidRPr="0078721E" w:rsidRDefault="00AF2F84" w:rsidP="00AF2F84">
      <w:pPr>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 xml:space="preserve"> </w:t>
      </w:r>
      <w:r w:rsidR="005F6191" w:rsidRPr="0078721E">
        <w:rPr>
          <w:rFonts w:ascii="Times New Roman" w:hAnsi="Times New Roman" w:cs="Times New Roman"/>
          <w:b/>
          <w:color w:val="000000" w:themeColor="text1"/>
          <w:sz w:val="24"/>
          <w:szCs w:val="24"/>
        </w:rPr>
        <w:t>О</w:t>
      </w:r>
      <w:r w:rsidR="00D85051" w:rsidRPr="0078721E">
        <w:rPr>
          <w:rFonts w:ascii="Times New Roman" w:hAnsi="Times New Roman" w:cs="Times New Roman"/>
          <w:b/>
          <w:color w:val="000000" w:themeColor="text1"/>
          <w:sz w:val="24"/>
          <w:szCs w:val="24"/>
        </w:rPr>
        <w:t>ВД РФ по городу</w:t>
      </w:r>
      <w:r w:rsidR="0053711D" w:rsidRPr="0078721E">
        <w:rPr>
          <w:rFonts w:ascii="Times New Roman" w:hAnsi="Times New Roman" w:cs="Times New Roman"/>
          <w:b/>
          <w:color w:val="000000" w:themeColor="text1"/>
          <w:sz w:val="24"/>
          <w:szCs w:val="24"/>
        </w:rPr>
        <w:t xml:space="preserve">                                                              </w:t>
      </w:r>
      <w:r w:rsidR="005F6191" w:rsidRPr="0078721E">
        <w:rPr>
          <w:rFonts w:ascii="Times New Roman" w:hAnsi="Times New Roman" w:cs="Times New Roman"/>
          <w:b/>
          <w:color w:val="000000" w:themeColor="text1"/>
          <w:sz w:val="24"/>
          <w:szCs w:val="24"/>
        </w:rPr>
        <w:t xml:space="preserve">  </w:t>
      </w:r>
      <w:r w:rsidR="0053711D" w:rsidRPr="0078721E">
        <w:rPr>
          <w:rFonts w:ascii="Times New Roman" w:hAnsi="Times New Roman" w:cs="Times New Roman"/>
          <w:b/>
          <w:color w:val="000000" w:themeColor="text1"/>
          <w:sz w:val="24"/>
          <w:szCs w:val="24"/>
        </w:rPr>
        <w:t xml:space="preserve"> «</w:t>
      </w:r>
      <w:r w:rsidR="00D11105">
        <w:rPr>
          <w:rFonts w:ascii="Times New Roman" w:hAnsi="Times New Roman" w:cs="Times New Roman"/>
          <w:b/>
          <w:color w:val="000000" w:themeColor="text1"/>
          <w:sz w:val="24"/>
          <w:szCs w:val="24"/>
        </w:rPr>
        <w:t>Орленок</w:t>
      </w:r>
      <w:r w:rsidR="0053711D" w:rsidRPr="0078721E">
        <w:rPr>
          <w:rFonts w:ascii="Times New Roman" w:hAnsi="Times New Roman" w:cs="Times New Roman"/>
          <w:b/>
          <w:color w:val="000000" w:themeColor="text1"/>
          <w:sz w:val="24"/>
          <w:szCs w:val="24"/>
        </w:rPr>
        <w:t>»</w:t>
      </w:r>
    </w:p>
    <w:p w:rsidR="00AF2F84" w:rsidRPr="0078721E" w:rsidRDefault="00D85051" w:rsidP="00AF2F84">
      <w:pPr>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Дагестанские Огни</w:t>
      </w:r>
    </w:p>
    <w:p w:rsidR="0053711D" w:rsidRPr="0078721E" w:rsidRDefault="0053711D" w:rsidP="0053711D">
      <w:pPr>
        <w:tabs>
          <w:tab w:val="left" w:pos="6360"/>
        </w:tabs>
        <w:spacing w:after="0" w:line="240" w:lineRule="auto"/>
        <w:rPr>
          <w:rFonts w:ascii="Times New Roman" w:hAnsi="Times New Roman" w:cs="Times New Roman"/>
          <w:b/>
          <w:color w:val="000000" w:themeColor="text1"/>
          <w:sz w:val="24"/>
          <w:szCs w:val="24"/>
        </w:rPr>
      </w:pPr>
      <w:r w:rsidRPr="0078721E">
        <w:rPr>
          <w:rFonts w:ascii="Times New Roman" w:hAnsi="Times New Roman" w:cs="Times New Roman"/>
          <w:b/>
          <w:color w:val="000000" w:themeColor="text1"/>
          <w:sz w:val="24"/>
          <w:szCs w:val="24"/>
        </w:rPr>
        <w:t xml:space="preserve">                                                                                                      _______________________</w:t>
      </w:r>
    </w:p>
    <w:p w:rsidR="00AF2F84" w:rsidRPr="0078721E" w:rsidRDefault="00D85051" w:rsidP="00D11105">
      <w:pPr>
        <w:spacing w:after="0" w:line="240" w:lineRule="auto"/>
        <w:rPr>
          <w:color w:val="000000" w:themeColor="text1"/>
          <w:sz w:val="36"/>
          <w:szCs w:val="36"/>
        </w:rPr>
      </w:pPr>
      <w:r w:rsidRPr="0078721E">
        <w:rPr>
          <w:rFonts w:ascii="Times New Roman" w:hAnsi="Times New Roman" w:cs="Times New Roman"/>
          <w:b/>
          <w:color w:val="000000" w:themeColor="text1"/>
          <w:sz w:val="24"/>
          <w:szCs w:val="24"/>
        </w:rPr>
        <w:t>____________</w:t>
      </w:r>
      <w:r w:rsidR="0053711D" w:rsidRPr="0078721E">
        <w:rPr>
          <w:rFonts w:ascii="Times New Roman" w:hAnsi="Times New Roman" w:cs="Times New Roman"/>
          <w:b/>
          <w:color w:val="000000" w:themeColor="text1"/>
          <w:sz w:val="24"/>
          <w:szCs w:val="24"/>
        </w:rPr>
        <w:t>_________</w:t>
      </w:r>
      <w:r w:rsidRPr="0078721E">
        <w:rPr>
          <w:rFonts w:ascii="Times New Roman" w:hAnsi="Times New Roman" w:cs="Times New Roman"/>
          <w:b/>
          <w:color w:val="000000" w:themeColor="text1"/>
          <w:sz w:val="24"/>
          <w:szCs w:val="24"/>
        </w:rPr>
        <w:t xml:space="preserve"> </w:t>
      </w:r>
      <w:r w:rsidR="0053711D" w:rsidRPr="0078721E">
        <w:rPr>
          <w:rFonts w:ascii="Times New Roman" w:hAnsi="Times New Roman" w:cs="Times New Roman"/>
          <w:b/>
          <w:color w:val="000000" w:themeColor="text1"/>
          <w:sz w:val="24"/>
          <w:szCs w:val="24"/>
        </w:rPr>
        <w:t xml:space="preserve">                                                           </w:t>
      </w:r>
      <w:r w:rsidR="00D11105">
        <w:rPr>
          <w:rFonts w:ascii="Times New Roman" w:hAnsi="Times New Roman" w:cs="Times New Roman"/>
          <w:b/>
          <w:color w:val="000000" w:themeColor="text1"/>
          <w:sz w:val="24"/>
          <w:szCs w:val="24"/>
        </w:rPr>
        <w:t>М.Г.Султанова</w:t>
      </w:r>
    </w:p>
    <w:p w:rsidR="0053711D" w:rsidRPr="0078721E" w:rsidRDefault="0053711D" w:rsidP="00AF2F84">
      <w:pPr>
        <w:spacing w:after="0" w:line="240" w:lineRule="auto"/>
        <w:jc w:val="center"/>
        <w:rPr>
          <w:rFonts w:ascii="Times New Roman" w:hAnsi="Times New Roman" w:cs="Times New Roman"/>
          <w:b/>
          <w:color w:val="000000" w:themeColor="text1"/>
          <w:sz w:val="36"/>
          <w:szCs w:val="36"/>
        </w:rPr>
      </w:pPr>
    </w:p>
    <w:p w:rsidR="00A331DF" w:rsidRPr="0078721E" w:rsidRDefault="00A331DF" w:rsidP="00A331DF">
      <w:pPr>
        <w:spacing w:after="0" w:line="240" w:lineRule="auto"/>
        <w:rPr>
          <w:rFonts w:ascii="Times New Roman" w:hAnsi="Times New Roman" w:cs="Times New Roman"/>
          <w:b/>
          <w:color w:val="000000" w:themeColor="text1"/>
          <w:sz w:val="36"/>
          <w:szCs w:val="36"/>
        </w:rPr>
      </w:pPr>
      <w:r w:rsidRPr="0078721E">
        <w:rPr>
          <w:rFonts w:ascii="Times New Roman" w:hAnsi="Times New Roman" w:cs="Times New Roman"/>
          <w:b/>
          <w:color w:val="000000" w:themeColor="text1"/>
          <w:sz w:val="36"/>
          <w:szCs w:val="36"/>
        </w:rPr>
        <w:t xml:space="preserve">                      </w:t>
      </w:r>
    </w:p>
    <w:p w:rsidR="00A331DF" w:rsidRPr="0078721E" w:rsidRDefault="00A331DF" w:rsidP="00A331DF">
      <w:pPr>
        <w:spacing w:after="0" w:line="240" w:lineRule="auto"/>
        <w:rPr>
          <w:rFonts w:ascii="Times New Roman" w:hAnsi="Times New Roman" w:cs="Times New Roman"/>
          <w:b/>
          <w:color w:val="000000" w:themeColor="text1"/>
          <w:sz w:val="36"/>
          <w:szCs w:val="36"/>
        </w:rPr>
      </w:pPr>
    </w:p>
    <w:p w:rsidR="00AF2F84" w:rsidRPr="0078721E" w:rsidRDefault="00AF2F84" w:rsidP="0078721E">
      <w:pPr>
        <w:spacing w:after="0" w:line="240" w:lineRule="auto"/>
        <w:jc w:val="center"/>
        <w:rPr>
          <w:rFonts w:ascii="Times New Roman" w:hAnsi="Times New Roman" w:cs="Times New Roman"/>
          <w:b/>
          <w:color w:val="000000" w:themeColor="text1"/>
          <w:sz w:val="52"/>
          <w:szCs w:val="52"/>
        </w:rPr>
      </w:pPr>
      <w:r w:rsidRPr="0078721E">
        <w:rPr>
          <w:rFonts w:ascii="Times New Roman" w:hAnsi="Times New Roman" w:cs="Times New Roman"/>
          <w:b/>
          <w:color w:val="000000" w:themeColor="text1"/>
          <w:sz w:val="96"/>
          <w:szCs w:val="96"/>
        </w:rPr>
        <w:t>ПАСПОРТ</w:t>
      </w:r>
    </w:p>
    <w:p w:rsidR="00AF2F84" w:rsidRPr="0078721E" w:rsidRDefault="00AF2F84" w:rsidP="0078721E">
      <w:pPr>
        <w:spacing w:after="0" w:line="240" w:lineRule="auto"/>
        <w:jc w:val="center"/>
        <w:rPr>
          <w:rFonts w:ascii="Times New Roman" w:hAnsi="Times New Roman" w:cs="Times New Roman"/>
          <w:b/>
          <w:color w:val="000000" w:themeColor="text1"/>
          <w:sz w:val="72"/>
          <w:szCs w:val="72"/>
        </w:rPr>
      </w:pPr>
      <w:r w:rsidRPr="0078721E">
        <w:rPr>
          <w:rFonts w:ascii="Times New Roman" w:hAnsi="Times New Roman" w:cs="Times New Roman"/>
          <w:b/>
          <w:color w:val="000000" w:themeColor="text1"/>
          <w:sz w:val="72"/>
          <w:szCs w:val="72"/>
        </w:rPr>
        <w:t>дорожной безопасности</w:t>
      </w:r>
    </w:p>
    <w:p w:rsidR="00AF2F84" w:rsidRPr="0078721E" w:rsidRDefault="00AF2F84" w:rsidP="0078721E">
      <w:pPr>
        <w:spacing w:after="0" w:line="240" w:lineRule="auto"/>
        <w:jc w:val="center"/>
        <w:rPr>
          <w:rFonts w:ascii="Times New Roman" w:hAnsi="Times New Roman" w:cs="Times New Roman"/>
          <w:b/>
          <w:color w:val="000000" w:themeColor="text1"/>
          <w:sz w:val="72"/>
          <w:szCs w:val="72"/>
        </w:rPr>
      </w:pPr>
    </w:p>
    <w:p w:rsidR="000A3F9B" w:rsidRPr="0078721E" w:rsidRDefault="00AF2F84" w:rsidP="0078721E">
      <w:pPr>
        <w:spacing w:after="0" w:line="240" w:lineRule="auto"/>
        <w:jc w:val="center"/>
        <w:rPr>
          <w:rFonts w:ascii="Times New Roman" w:hAnsi="Times New Roman" w:cs="Times New Roman"/>
          <w:b/>
          <w:color w:val="000000" w:themeColor="text1"/>
          <w:sz w:val="48"/>
          <w:szCs w:val="48"/>
        </w:rPr>
      </w:pPr>
      <w:r w:rsidRPr="0078721E">
        <w:rPr>
          <w:rFonts w:ascii="Times New Roman" w:hAnsi="Times New Roman" w:cs="Times New Roman"/>
          <w:b/>
          <w:color w:val="000000" w:themeColor="text1"/>
          <w:sz w:val="48"/>
          <w:szCs w:val="48"/>
        </w:rPr>
        <w:t>муниципального бюджетного дошкольного</w:t>
      </w:r>
    </w:p>
    <w:p w:rsidR="00AF2F84" w:rsidRPr="0078721E" w:rsidRDefault="00AF2F84" w:rsidP="0078721E">
      <w:pPr>
        <w:spacing w:after="0" w:line="240" w:lineRule="auto"/>
        <w:jc w:val="center"/>
        <w:rPr>
          <w:rFonts w:ascii="Times New Roman" w:hAnsi="Times New Roman" w:cs="Times New Roman"/>
          <w:b/>
          <w:color w:val="000000" w:themeColor="text1"/>
          <w:sz w:val="48"/>
          <w:szCs w:val="48"/>
        </w:rPr>
      </w:pPr>
      <w:r w:rsidRPr="0078721E">
        <w:rPr>
          <w:rFonts w:ascii="Times New Roman" w:hAnsi="Times New Roman" w:cs="Times New Roman"/>
          <w:b/>
          <w:color w:val="000000" w:themeColor="text1"/>
          <w:sz w:val="48"/>
          <w:szCs w:val="48"/>
        </w:rPr>
        <w:t>образовательного учреждения</w:t>
      </w:r>
    </w:p>
    <w:p w:rsidR="00F003B2" w:rsidRPr="0078721E" w:rsidRDefault="009415A4" w:rsidP="0078721E">
      <w:pPr>
        <w:spacing w:after="0" w:line="240" w:lineRule="auto"/>
        <w:jc w:val="center"/>
        <w:rPr>
          <w:rFonts w:ascii="Times New Roman" w:hAnsi="Times New Roman" w:cs="Times New Roman"/>
          <w:b/>
          <w:color w:val="000000" w:themeColor="text1"/>
          <w:sz w:val="48"/>
          <w:szCs w:val="48"/>
        </w:rPr>
      </w:pPr>
      <w:r w:rsidRPr="0078721E">
        <w:rPr>
          <w:rFonts w:ascii="Times New Roman" w:hAnsi="Times New Roman" w:cs="Times New Roman"/>
          <w:b/>
          <w:color w:val="000000" w:themeColor="text1"/>
          <w:sz w:val="48"/>
          <w:szCs w:val="48"/>
        </w:rPr>
        <w:t>«Детский сад №6</w:t>
      </w:r>
      <w:r w:rsidR="001968EC" w:rsidRPr="0078721E">
        <w:rPr>
          <w:rFonts w:ascii="Times New Roman" w:hAnsi="Times New Roman" w:cs="Times New Roman"/>
          <w:b/>
          <w:color w:val="000000" w:themeColor="text1"/>
          <w:sz w:val="48"/>
          <w:szCs w:val="48"/>
        </w:rPr>
        <w:t xml:space="preserve">  «</w:t>
      </w:r>
      <w:r w:rsidRPr="0078721E">
        <w:rPr>
          <w:rFonts w:ascii="Times New Roman" w:hAnsi="Times New Roman" w:cs="Times New Roman"/>
          <w:b/>
          <w:color w:val="000000" w:themeColor="text1"/>
          <w:sz w:val="48"/>
          <w:szCs w:val="48"/>
        </w:rPr>
        <w:t>Орленок</w:t>
      </w:r>
      <w:r w:rsidR="00AF2F84" w:rsidRPr="0078721E">
        <w:rPr>
          <w:rFonts w:ascii="Times New Roman" w:hAnsi="Times New Roman" w:cs="Times New Roman"/>
          <w:b/>
          <w:color w:val="000000" w:themeColor="text1"/>
          <w:sz w:val="48"/>
          <w:szCs w:val="48"/>
        </w:rPr>
        <w:t>»</w:t>
      </w:r>
    </w:p>
    <w:p w:rsidR="00AF2F84" w:rsidRPr="0078721E" w:rsidRDefault="00397610" w:rsidP="0078721E">
      <w:pPr>
        <w:spacing w:after="0" w:line="240" w:lineRule="auto"/>
        <w:jc w:val="center"/>
        <w:rPr>
          <w:rFonts w:ascii="Times New Roman" w:hAnsi="Times New Roman" w:cs="Times New Roman"/>
          <w:b/>
          <w:color w:val="000000" w:themeColor="text1"/>
          <w:sz w:val="44"/>
          <w:szCs w:val="44"/>
        </w:rPr>
      </w:pPr>
      <w:r w:rsidRPr="0078721E">
        <w:rPr>
          <w:rFonts w:ascii="Times New Roman" w:hAnsi="Times New Roman" w:cs="Times New Roman"/>
          <w:b/>
          <w:color w:val="000000" w:themeColor="text1"/>
          <w:sz w:val="44"/>
          <w:szCs w:val="44"/>
        </w:rPr>
        <w:t>городского округа «город</w:t>
      </w:r>
      <w:r w:rsidR="00AF2F84" w:rsidRPr="0078721E">
        <w:rPr>
          <w:rFonts w:ascii="Times New Roman" w:hAnsi="Times New Roman" w:cs="Times New Roman"/>
          <w:b/>
          <w:color w:val="000000" w:themeColor="text1"/>
          <w:sz w:val="44"/>
          <w:szCs w:val="44"/>
        </w:rPr>
        <w:t xml:space="preserve"> </w:t>
      </w:r>
      <w:r w:rsidR="000A3F9B" w:rsidRPr="0078721E">
        <w:rPr>
          <w:rFonts w:ascii="Times New Roman" w:hAnsi="Times New Roman" w:cs="Times New Roman"/>
          <w:b/>
          <w:color w:val="000000" w:themeColor="text1"/>
          <w:sz w:val="44"/>
          <w:szCs w:val="44"/>
        </w:rPr>
        <w:t xml:space="preserve">Дагестанские </w:t>
      </w:r>
      <w:r w:rsidRPr="0078721E">
        <w:rPr>
          <w:rFonts w:ascii="Times New Roman" w:hAnsi="Times New Roman" w:cs="Times New Roman"/>
          <w:b/>
          <w:color w:val="000000" w:themeColor="text1"/>
          <w:sz w:val="44"/>
          <w:szCs w:val="44"/>
        </w:rPr>
        <w:t>Огни»</w:t>
      </w:r>
    </w:p>
    <w:p w:rsidR="00AF2F84" w:rsidRPr="0078721E" w:rsidRDefault="00AF2F84" w:rsidP="0078721E">
      <w:pPr>
        <w:spacing w:after="0" w:line="240" w:lineRule="auto"/>
        <w:jc w:val="center"/>
        <w:rPr>
          <w:rFonts w:ascii="Times New Roman" w:hAnsi="Times New Roman" w:cs="Times New Roman"/>
          <w:b/>
          <w:color w:val="000000" w:themeColor="text1"/>
          <w:sz w:val="48"/>
          <w:szCs w:val="48"/>
        </w:rPr>
      </w:pPr>
    </w:p>
    <w:p w:rsidR="00AF2F84" w:rsidRPr="0078721E" w:rsidRDefault="00AF2F84" w:rsidP="00AF2F84">
      <w:pPr>
        <w:spacing w:after="0" w:line="240" w:lineRule="auto"/>
        <w:jc w:val="center"/>
        <w:rPr>
          <w:rFonts w:ascii="Times New Roman" w:hAnsi="Times New Roman" w:cs="Times New Roman"/>
          <w:b/>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b/>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b/>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color w:val="000000" w:themeColor="text1"/>
          <w:sz w:val="28"/>
          <w:szCs w:val="28"/>
        </w:rPr>
      </w:pPr>
    </w:p>
    <w:p w:rsidR="00AF2F84" w:rsidRPr="0078721E" w:rsidRDefault="00AF2F84" w:rsidP="00AF2F84">
      <w:pPr>
        <w:spacing w:after="0" w:line="240" w:lineRule="auto"/>
        <w:jc w:val="center"/>
        <w:rPr>
          <w:rFonts w:ascii="Times New Roman" w:hAnsi="Times New Roman" w:cs="Times New Roman"/>
          <w:color w:val="000000" w:themeColor="text1"/>
          <w:sz w:val="28"/>
          <w:szCs w:val="28"/>
        </w:rPr>
      </w:pPr>
    </w:p>
    <w:p w:rsidR="00936EF7" w:rsidRPr="0078721E" w:rsidRDefault="00936EF7" w:rsidP="00A331DF">
      <w:pPr>
        <w:rPr>
          <w:rFonts w:ascii="Times New Roman" w:hAnsi="Times New Roman" w:cs="Times New Roman"/>
          <w:color w:val="000000" w:themeColor="text1"/>
          <w:sz w:val="28"/>
          <w:szCs w:val="28"/>
        </w:rPr>
      </w:pPr>
    </w:p>
    <w:p w:rsidR="00AF2F84" w:rsidRPr="0078721E" w:rsidRDefault="00936EF7" w:rsidP="00A331DF">
      <w:pPr>
        <w:rPr>
          <w:rFonts w:ascii="Times New Roman" w:hAnsi="Times New Roman" w:cs="Times New Roman"/>
          <w:b/>
          <w:color w:val="000000" w:themeColor="text1"/>
          <w:sz w:val="48"/>
          <w:szCs w:val="48"/>
        </w:rPr>
      </w:pPr>
      <w:r w:rsidRPr="0078721E">
        <w:rPr>
          <w:rFonts w:ascii="Times New Roman" w:hAnsi="Times New Roman" w:cs="Times New Roman"/>
          <w:color w:val="000000" w:themeColor="text1"/>
          <w:sz w:val="28"/>
          <w:szCs w:val="28"/>
        </w:rPr>
        <w:t xml:space="preserve">                                                   </w:t>
      </w:r>
      <w:r w:rsidR="00A331DF" w:rsidRPr="0078721E">
        <w:rPr>
          <w:rFonts w:ascii="Times New Roman" w:hAnsi="Times New Roman" w:cs="Times New Roman"/>
          <w:color w:val="000000" w:themeColor="text1"/>
          <w:sz w:val="28"/>
          <w:szCs w:val="28"/>
        </w:rPr>
        <w:t xml:space="preserve">    </w:t>
      </w:r>
      <w:r w:rsidR="007E5972">
        <w:rPr>
          <w:rFonts w:ascii="Times New Roman" w:hAnsi="Times New Roman" w:cs="Times New Roman"/>
          <w:b/>
          <w:color w:val="000000" w:themeColor="text1"/>
          <w:sz w:val="48"/>
          <w:szCs w:val="48"/>
        </w:rPr>
        <w:t>2018</w:t>
      </w:r>
      <w:r w:rsidR="00AF2F84" w:rsidRPr="0078721E">
        <w:rPr>
          <w:rFonts w:ascii="Times New Roman" w:hAnsi="Times New Roman" w:cs="Times New Roman"/>
          <w:b/>
          <w:color w:val="000000" w:themeColor="text1"/>
          <w:sz w:val="48"/>
          <w:szCs w:val="48"/>
        </w:rPr>
        <w:t>год.</w:t>
      </w:r>
    </w:p>
    <w:p w:rsidR="00F0134E" w:rsidRDefault="00F0134E" w:rsidP="00AF2F84">
      <w:pPr>
        <w:pStyle w:val="Default"/>
        <w:jc w:val="center"/>
        <w:rPr>
          <w:b/>
          <w:sz w:val="40"/>
          <w:szCs w:val="40"/>
        </w:rPr>
      </w:pPr>
    </w:p>
    <w:p w:rsidR="00F0134E" w:rsidRDefault="00F0134E" w:rsidP="00AF2F84">
      <w:pPr>
        <w:pStyle w:val="Default"/>
        <w:jc w:val="center"/>
        <w:rPr>
          <w:b/>
          <w:sz w:val="40"/>
          <w:szCs w:val="40"/>
        </w:rPr>
      </w:pPr>
    </w:p>
    <w:p w:rsidR="00AF2F84" w:rsidRPr="0078721E" w:rsidRDefault="00AF2F84" w:rsidP="00AF2F84">
      <w:pPr>
        <w:pStyle w:val="Default"/>
        <w:jc w:val="center"/>
        <w:rPr>
          <w:b/>
          <w:color w:val="000000" w:themeColor="text1"/>
          <w:sz w:val="40"/>
          <w:szCs w:val="40"/>
        </w:rPr>
      </w:pPr>
      <w:r w:rsidRPr="0078721E">
        <w:rPr>
          <w:b/>
          <w:color w:val="000000" w:themeColor="text1"/>
          <w:sz w:val="40"/>
          <w:szCs w:val="40"/>
        </w:rPr>
        <w:lastRenderedPageBreak/>
        <w:t>Содержание:</w:t>
      </w:r>
    </w:p>
    <w:p w:rsidR="00AF2F84" w:rsidRPr="0078721E" w:rsidRDefault="00AF2F84" w:rsidP="00AF2F84">
      <w:pPr>
        <w:pStyle w:val="Default"/>
        <w:jc w:val="center"/>
        <w:rPr>
          <w:color w:val="000000" w:themeColor="text1"/>
          <w:sz w:val="40"/>
          <w:szCs w:val="40"/>
        </w:rPr>
      </w:pPr>
    </w:p>
    <w:p w:rsidR="00836D26" w:rsidRPr="0078721E" w:rsidRDefault="00AF2F84" w:rsidP="00AF2F84">
      <w:pPr>
        <w:pStyle w:val="Default"/>
        <w:numPr>
          <w:ilvl w:val="0"/>
          <w:numId w:val="1"/>
        </w:numPr>
        <w:rPr>
          <w:color w:val="000000" w:themeColor="text1"/>
          <w:sz w:val="36"/>
          <w:szCs w:val="36"/>
        </w:rPr>
      </w:pPr>
      <w:r w:rsidRPr="0078721E">
        <w:rPr>
          <w:b/>
          <w:bCs/>
          <w:color w:val="000000" w:themeColor="text1"/>
          <w:sz w:val="36"/>
          <w:szCs w:val="36"/>
        </w:rPr>
        <w:t>I. Справочные данные.</w:t>
      </w:r>
    </w:p>
    <w:p w:rsidR="00F0134E" w:rsidRPr="0078721E" w:rsidRDefault="00F0134E" w:rsidP="00836D26">
      <w:pPr>
        <w:spacing w:after="0" w:line="240" w:lineRule="auto"/>
        <w:jc w:val="both"/>
        <w:rPr>
          <w:rFonts w:ascii="Times New Roman" w:hAnsi="Times New Roman" w:cs="Times New Roman"/>
          <w:bCs/>
          <w:color w:val="000000" w:themeColor="text1"/>
          <w:sz w:val="36"/>
          <w:szCs w:val="36"/>
        </w:rPr>
      </w:pPr>
    </w:p>
    <w:p w:rsidR="00836D26" w:rsidRPr="0078721E" w:rsidRDefault="00836D26" w:rsidP="00836D26">
      <w:pPr>
        <w:spacing w:after="0" w:line="240" w:lineRule="auto"/>
        <w:jc w:val="both"/>
        <w:rPr>
          <w:rFonts w:ascii="Times New Roman" w:hAnsi="Times New Roman" w:cs="Times New Roman"/>
          <w:color w:val="000000" w:themeColor="text1"/>
          <w:sz w:val="36"/>
          <w:szCs w:val="36"/>
        </w:rPr>
      </w:pPr>
      <w:proofErr w:type="gramStart"/>
      <w:r w:rsidRPr="0078721E">
        <w:rPr>
          <w:rFonts w:ascii="Times New Roman" w:hAnsi="Times New Roman" w:cs="Times New Roman"/>
          <w:bCs/>
          <w:color w:val="000000" w:themeColor="text1"/>
          <w:sz w:val="36"/>
          <w:szCs w:val="36"/>
        </w:rPr>
        <w:t>Аналитическая справка</w:t>
      </w:r>
      <w:r w:rsidR="00F0134E" w:rsidRPr="0078721E">
        <w:rPr>
          <w:rFonts w:ascii="Times New Roman" w:hAnsi="Times New Roman" w:cs="Times New Roman"/>
          <w:bCs/>
          <w:color w:val="000000" w:themeColor="text1"/>
          <w:sz w:val="36"/>
          <w:szCs w:val="36"/>
        </w:rPr>
        <w:t xml:space="preserve"> </w:t>
      </w:r>
      <w:r w:rsidRPr="0078721E">
        <w:rPr>
          <w:rFonts w:ascii="Times New Roman" w:hAnsi="Times New Roman" w:cs="Times New Roman"/>
          <w:bCs/>
          <w:color w:val="000000" w:themeColor="text1"/>
          <w:sz w:val="36"/>
          <w:szCs w:val="36"/>
        </w:rPr>
        <w:t>о</w:t>
      </w:r>
      <w:r w:rsidRPr="0078721E">
        <w:rPr>
          <w:rFonts w:ascii="Times New Roman" w:hAnsi="Times New Roman" w:cs="Times New Roman"/>
          <w:color w:val="000000" w:themeColor="text1"/>
          <w:sz w:val="36"/>
          <w:szCs w:val="36"/>
        </w:rPr>
        <w:t xml:space="preserve"> результатах деятельности    по формированию у воспитанников безопасного по ведения на улице.</w:t>
      </w:r>
      <w:proofErr w:type="gramEnd"/>
    </w:p>
    <w:p w:rsidR="00AF2F84" w:rsidRPr="0078721E" w:rsidRDefault="00AF2F84" w:rsidP="00AF2F84">
      <w:pPr>
        <w:pStyle w:val="Default"/>
        <w:rPr>
          <w:color w:val="000000" w:themeColor="text1"/>
          <w:sz w:val="36"/>
          <w:szCs w:val="36"/>
        </w:rPr>
      </w:pPr>
    </w:p>
    <w:p w:rsidR="00AF2F84" w:rsidRPr="0078721E" w:rsidRDefault="00AF2F84" w:rsidP="00AF2F84">
      <w:pPr>
        <w:pStyle w:val="Default"/>
        <w:numPr>
          <w:ilvl w:val="0"/>
          <w:numId w:val="2"/>
        </w:numPr>
        <w:rPr>
          <w:color w:val="000000" w:themeColor="text1"/>
          <w:sz w:val="36"/>
          <w:szCs w:val="36"/>
        </w:rPr>
      </w:pPr>
      <w:r w:rsidRPr="0078721E">
        <w:rPr>
          <w:b/>
          <w:bCs/>
          <w:color w:val="000000" w:themeColor="text1"/>
          <w:sz w:val="36"/>
          <w:szCs w:val="36"/>
        </w:rPr>
        <w:t xml:space="preserve">II. Приложение к паспорту методических и нормативных документов: </w:t>
      </w:r>
    </w:p>
    <w:p w:rsidR="00AF2F84" w:rsidRPr="0078721E" w:rsidRDefault="00AF2F84" w:rsidP="00AF2F84">
      <w:pPr>
        <w:pStyle w:val="Default"/>
        <w:rPr>
          <w:color w:val="000000" w:themeColor="text1"/>
          <w:sz w:val="36"/>
          <w:szCs w:val="36"/>
        </w:rPr>
      </w:pPr>
    </w:p>
    <w:p w:rsidR="00AF2F84" w:rsidRDefault="00AF2F84" w:rsidP="00AF2F84">
      <w:pPr>
        <w:pStyle w:val="Default"/>
        <w:rPr>
          <w:sz w:val="32"/>
          <w:szCs w:val="32"/>
        </w:rPr>
      </w:pPr>
      <w:r>
        <w:rPr>
          <w:sz w:val="32"/>
          <w:szCs w:val="32"/>
        </w:rPr>
        <w:t xml:space="preserve">1. Памятка для администрации образовательного учреждения; </w:t>
      </w:r>
    </w:p>
    <w:p w:rsidR="00AF2F84" w:rsidRPr="00212262" w:rsidRDefault="00AF2F84" w:rsidP="00212262">
      <w:pPr>
        <w:spacing w:after="0" w:line="240" w:lineRule="auto"/>
        <w:jc w:val="both"/>
        <w:rPr>
          <w:rFonts w:ascii="Times New Roman" w:hAnsi="Times New Roman" w:cs="Times New Roman"/>
          <w:sz w:val="32"/>
          <w:szCs w:val="32"/>
        </w:rPr>
      </w:pPr>
      <w:r>
        <w:rPr>
          <w:sz w:val="32"/>
          <w:szCs w:val="32"/>
        </w:rPr>
        <w:t>2.</w:t>
      </w:r>
      <w:r w:rsidR="00212262" w:rsidRPr="00212262">
        <w:rPr>
          <w:rFonts w:ascii="Times New Roman" w:hAnsi="Times New Roman" w:cs="Times New Roman"/>
          <w:sz w:val="32"/>
          <w:szCs w:val="32"/>
        </w:rPr>
        <w:t xml:space="preserve">План работы в ДОУ </w:t>
      </w:r>
      <w:r w:rsidR="00C72A53" w:rsidRPr="00C72A53">
        <w:rPr>
          <w:rFonts w:ascii="Times New Roman" w:hAnsi="Times New Roman" w:cs="Times New Roman"/>
          <w:sz w:val="32"/>
          <w:szCs w:val="32"/>
        </w:rPr>
        <w:t>по профилактике детского дорожно-транспортного травматизма</w:t>
      </w:r>
      <w:r w:rsidR="00D11105">
        <w:rPr>
          <w:rFonts w:ascii="Times New Roman" w:hAnsi="Times New Roman" w:cs="Times New Roman"/>
          <w:sz w:val="32"/>
          <w:szCs w:val="32"/>
        </w:rPr>
        <w:t xml:space="preserve"> у воспитанников 2017-2018</w:t>
      </w:r>
      <w:r w:rsidR="00212262" w:rsidRPr="00212262">
        <w:rPr>
          <w:rFonts w:ascii="Times New Roman" w:hAnsi="Times New Roman" w:cs="Times New Roman"/>
          <w:sz w:val="32"/>
          <w:szCs w:val="32"/>
        </w:rPr>
        <w:t xml:space="preserve"> г;</w:t>
      </w:r>
    </w:p>
    <w:p w:rsidR="00AF2F84" w:rsidRDefault="00AF2F84" w:rsidP="00AF2F84">
      <w:pPr>
        <w:pStyle w:val="Default"/>
        <w:rPr>
          <w:sz w:val="32"/>
          <w:szCs w:val="32"/>
        </w:rPr>
      </w:pPr>
      <w:r>
        <w:rPr>
          <w:sz w:val="32"/>
          <w:szCs w:val="32"/>
        </w:rPr>
        <w:t xml:space="preserve">3. План проведения лекций по предупреждению детского дорожно-транспортного травматизма; </w:t>
      </w:r>
    </w:p>
    <w:p w:rsidR="00AF2F84" w:rsidRDefault="00AF2F84" w:rsidP="00AF2F84">
      <w:pPr>
        <w:pStyle w:val="Default"/>
        <w:rPr>
          <w:sz w:val="32"/>
          <w:szCs w:val="32"/>
        </w:rPr>
      </w:pPr>
      <w:r>
        <w:rPr>
          <w:sz w:val="32"/>
          <w:szCs w:val="32"/>
        </w:rPr>
        <w:t xml:space="preserve">4. Выписка из Правил дорожного движения Российской Федерации; </w:t>
      </w:r>
    </w:p>
    <w:p w:rsidR="00AF2F84" w:rsidRDefault="00AF2F84" w:rsidP="00AF2F84">
      <w:pPr>
        <w:pStyle w:val="Default"/>
        <w:rPr>
          <w:sz w:val="32"/>
          <w:szCs w:val="32"/>
        </w:rPr>
      </w:pPr>
      <w:r>
        <w:rPr>
          <w:sz w:val="32"/>
          <w:szCs w:val="32"/>
        </w:rPr>
        <w:t xml:space="preserve">5.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w:t>
      </w:r>
    </w:p>
    <w:p w:rsidR="00AF2F84" w:rsidRDefault="00AF2F84" w:rsidP="00AF2F84">
      <w:pPr>
        <w:pStyle w:val="Default"/>
        <w:rPr>
          <w:sz w:val="32"/>
          <w:szCs w:val="32"/>
        </w:rPr>
      </w:pPr>
      <w:r>
        <w:rPr>
          <w:sz w:val="32"/>
          <w:szCs w:val="32"/>
        </w:rPr>
        <w:t xml:space="preserve">6.  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 </w:t>
      </w:r>
    </w:p>
    <w:p w:rsidR="00AF2F84" w:rsidRDefault="001F6F68" w:rsidP="00AF2F84">
      <w:pPr>
        <w:pStyle w:val="Default"/>
        <w:rPr>
          <w:sz w:val="32"/>
          <w:szCs w:val="32"/>
        </w:rPr>
      </w:pPr>
      <w:r>
        <w:rPr>
          <w:sz w:val="32"/>
          <w:szCs w:val="32"/>
        </w:rPr>
        <w:t>7</w:t>
      </w:r>
      <w:r w:rsidR="00AF2F84">
        <w:rPr>
          <w:sz w:val="32"/>
          <w:szCs w:val="32"/>
        </w:rPr>
        <w:t xml:space="preserve">. Уголки  по Правилам дорожного движения в группах </w:t>
      </w:r>
    </w:p>
    <w:p w:rsidR="00AF2F84" w:rsidRDefault="00AF2F84" w:rsidP="00AF2F84">
      <w:pPr>
        <w:pStyle w:val="Default"/>
        <w:rPr>
          <w:sz w:val="32"/>
          <w:szCs w:val="32"/>
        </w:rPr>
      </w:pPr>
      <w:r>
        <w:rPr>
          <w:sz w:val="32"/>
          <w:szCs w:val="32"/>
        </w:rPr>
        <w:t xml:space="preserve">дошкольного учреждения; </w:t>
      </w:r>
    </w:p>
    <w:p w:rsidR="00D434B5" w:rsidRDefault="00D434B5" w:rsidP="00D434B5">
      <w:pPr>
        <w:pStyle w:val="Default"/>
        <w:rPr>
          <w:sz w:val="32"/>
          <w:szCs w:val="32"/>
        </w:rPr>
      </w:pPr>
      <w:r>
        <w:rPr>
          <w:sz w:val="32"/>
          <w:szCs w:val="32"/>
        </w:rPr>
        <w:t>8.Информационный уголок по безопасности дорожного движения.</w:t>
      </w: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AF2F84" w:rsidRDefault="00AF2F84" w:rsidP="00AF2F84">
      <w:pPr>
        <w:pStyle w:val="Default"/>
        <w:rPr>
          <w:sz w:val="32"/>
          <w:szCs w:val="32"/>
        </w:rPr>
      </w:pPr>
    </w:p>
    <w:p w:rsidR="00D11105" w:rsidRDefault="00D11105" w:rsidP="00AF2F84">
      <w:pPr>
        <w:pStyle w:val="Default"/>
        <w:rPr>
          <w:sz w:val="32"/>
          <w:szCs w:val="32"/>
        </w:rPr>
      </w:pPr>
    </w:p>
    <w:p w:rsidR="00D11105" w:rsidRDefault="00D11105" w:rsidP="00AF2F84">
      <w:pPr>
        <w:pStyle w:val="Default"/>
        <w:rPr>
          <w:sz w:val="32"/>
          <w:szCs w:val="32"/>
        </w:rPr>
      </w:pPr>
    </w:p>
    <w:p w:rsidR="00D11105" w:rsidRDefault="00D11105" w:rsidP="00AF2F84">
      <w:pPr>
        <w:pStyle w:val="Default"/>
        <w:rPr>
          <w:sz w:val="32"/>
          <w:szCs w:val="32"/>
        </w:rPr>
      </w:pPr>
    </w:p>
    <w:p w:rsidR="00AF2F84" w:rsidRDefault="00AF2F84" w:rsidP="00AF2F84">
      <w:pPr>
        <w:pStyle w:val="Default"/>
        <w:rPr>
          <w:sz w:val="32"/>
          <w:szCs w:val="32"/>
        </w:rPr>
      </w:pPr>
    </w:p>
    <w:p w:rsidR="00AF2F84" w:rsidRPr="0078721E" w:rsidRDefault="00C76253" w:rsidP="00C76253">
      <w:pPr>
        <w:pStyle w:val="Default"/>
        <w:rPr>
          <w:color w:val="000000" w:themeColor="text1"/>
          <w:sz w:val="36"/>
          <w:szCs w:val="36"/>
        </w:rPr>
      </w:pPr>
      <w:r w:rsidRPr="0078721E">
        <w:rPr>
          <w:color w:val="000000" w:themeColor="text1"/>
          <w:sz w:val="32"/>
          <w:szCs w:val="32"/>
        </w:rPr>
        <w:t xml:space="preserve">                                 </w:t>
      </w:r>
      <w:r w:rsidR="00AF2F84" w:rsidRPr="0078721E">
        <w:rPr>
          <w:b/>
          <w:bCs/>
          <w:color w:val="000000" w:themeColor="text1"/>
          <w:sz w:val="36"/>
          <w:szCs w:val="36"/>
        </w:rPr>
        <w:t>I. Справочные данные.</w:t>
      </w:r>
    </w:p>
    <w:p w:rsidR="00AF2F84" w:rsidRPr="0078721E" w:rsidRDefault="00AF2F84" w:rsidP="00AF2F84">
      <w:pPr>
        <w:pStyle w:val="Default"/>
        <w:jc w:val="center"/>
        <w:rPr>
          <w:b/>
          <w:bCs/>
          <w:color w:val="000000" w:themeColor="text1"/>
          <w:sz w:val="36"/>
          <w:szCs w:val="36"/>
        </w:rPr>
      </w:pPr>
    </w:p>
    <w:p w:rsidR="00AF2F84" w:rsidRPr="0078721E" w:rsidRDefault="00AF2F84" w:rsidP="00AF2F84">
      <w:pPr>
        <w:pStyle w:val="Default"/>
        <w:rPr>
          <w:color w:val="000000" w:themeColor="text1"/>
          <w:sz w:val="32"/>
          <w:szCs w:val="32"/>
        </w:rPr>
      </w:pPr>
    </w:p>
    <w:p w:rsidR="00AF2F84" w:rsidRPr="0078721E" w:rsidRDefault="000B1636" w:rsidP="00AF2F84">
      <w:pPr>
        <w:pStyle w:val="Default"/>
        <w:rPr>
          <w:b/>
          <w:color w:val="000000" w:themeColor="text1"/>
        </w:rPr>
      </w:pPr>
      <w:r w:rsidRPr="0078721E">
        <w:rPr>
          <w:b/>
          <w:color w:val="000000" w:themeColor="text1"/>
        </w:rPr>
        <w:t>ГИБДД  ОВД</w:t>
      </w:r>
      <w:r w:rsidR="00EE03D1" w:rsidRPr="0078721E">
        <w:rPr>
          <w:b/>
          <w:color w:val="000000" w:themeColor="text1"/>
        </w:rPr>
        <w:t xml:space="preserve"> города Дагестанские Огни</w:t>
      </w:r>
    </w:p>
    <w:p w:rsidR="000B1636" w:rsidRPr="0078721E" w:rsidRDefault="000B1636" w:rsidP="00AF2F84">
      <w:pPr>
        <w:pStyle w:val="Default"/>
        <w:rPr>
          <w:b/>
          <w:color w:val="000000" w:themeColor="text1"/>
        </w:rPr>
      </w:pPr>
    </w:p>
    <w:p w:rsidR="00AF2F84" w:rsidRPr="0078721E" w:rsidRDefault="00AF2F84" w:rsidP="00AF2F84">
      <w:pPr>
        <w:pStyle w:val="Default"/>
        <w:rPr>
          <w:b/>
          <w:color w:val="000000" w:themeColor="text1"/>
        </w:rPr>
      </w:pPr>
      <w:r w:rsidRPr="0078721E">
        <w:rPr>
          <w:b/>
          <w:color w:val="000000" w:themeColor="text1"/>
        </w:rPr>
        <w:t>Медицина    03</w:t>
      </w:r>
    </w:p>
    <w:p w:rsidR="00AF2F84" w:rsidRPr="0078721E" w:rsidRDefault="00AF2F84" w:rsidP="00AF2F84">
      <w:pPr>
        <w:pStyle w:val="Default"/>
        <w:rPr>
          <w:b/>
          <w:color w:val="000000" w:themeColor="text1"/>
        </w:rPr>
      </w:pPr>
    </w:p>
    <w:p w:rsidR="00AF2F84" w:rsidRPr="0078721E" w:rsidRDefault="00AF2F84" w:rsidP="00AF2F84">
      <w:pPr>
        <w:pStyle w:val="Default"/>
        <w:rPr>
          <w:b/>
          <w:color w:val="000000" w:themeColor="text1"/>
        </w:rPr>
      </w:pPr>
      <w:r w:rsidRPr="0078721E">
        <w:rPr>
          <w:b/>
          <w:color w:val="000000" w:themeColor="text1"/>
        </w:rPr>
        <w:t>Милиция    02</w:t>
      </w:r>
    </w:p>
    <w:p w:rsidR="00AF2F84" w:rsidRPr="0078721E" w:rsidRDefault="00AF2F84" w:rsidP="00AF2F84">
      <w:pPr>
        <w:pStyle w:val="Default"/>
        <w:rPr>
          <w:b/>
          <w:color w:val="000000" w:themeColor="text1"/>
        </w:rPr>
      </w:pPr>
    </w:p>
    <w:p w:rsidR="00AF2F84" w:rsidRPr="0078721E" w:rsidRDefault="00AF2F84" w:rsidP="00AF2F84">
      <w:pPr>
        <w:pStyle w:val="Default"/>
        <w:rPr>
          <w:b/>
          <w:color w:val="000000" w:themeColor="text1"/>
        </w:rPr>
      </w:pPr>
      <w:r w:rsidRPr="0078721E">
        <w:rPr>
          <w:b/>
          <w:color w:val="000000" w:themeColor="text1"/>
        </w:rPr>
        <w:t>Телефоны службы спасения   01 – с городского телефона</w:t>
      </w:r>
    </w:p>
    <w:p w:rsidR="00AF2F84" w:rsidRPr="0078721E" w:rsidRDefault="00AF2F84" w:rsidP="00AF2F84">
      <w:pPr>
        <w:pStyle w:val="Default"/>
        <w:rPr>
          <w:b/>
          <w:color w:val="000000" w:themeColor="text1"/>
        </w:rPr>
      </w:pPr>
      <w:r w:rsidRPr="0078721E">
        <w:rPr>
          <w:b/>
          <w:color w:val="000000" w:themeColor="text1"/>
        </w:rPr>
        <w:t xml:space="preserve">                                                    112 – с мобильного телефона</w:t>
      </w:r>
    </w:p>
    <w:p w:rsidR="00836D26" w:rsidRPr="0078721E" w:rsidRDefault="00836D26" w:rsidP="00585C5C">
      <w:pPr>
        <w:pStyle w:val="Default"/>
        <w:rPr>
          <w:b/>
          <w:bCs/>
          <w:color w:val="000000" w:themeColor="text1"/>
        </w:rPr>
      </w:pPr>
    </w:p>
    <w:p w:rsidR="00836D26" w:rsidRPr="00B47193" w:rsidRDefault="00836D26" w:rsidP="00AF2F84">
      <w:pPr>
        <w:pStyle w:val="Default"/>
        <w:jc w:val="center"/>
        <w:rPr>
          <w:b/>
          <w:bCs/>
          <w:sz w:val="36"/>
          <w:szCs w:val="36"/>
        </w:rPr>
      </w:pPr>
    </w:p>
    <w:p w:rsidR="00BE3D96" w:rsidRPr="00585C5C" w:rsidRDefault="00BE3D96" w:rsidP="00AF2F84">
      <w:pPr>
        <w:pStyle w:val="Default"/>
        <w:rPr>
          <w:b/>
          <w:sz w:val="28"/>
          <w:szCs w:val="28"/>
        </w:rPr>
      </w:pPr>
      <w:r w:rsidRPr="00585C5C">
        <w:rPr>
          <w:b/>
          <w:sz w:val="28"/>
          <w:szCs w:val="28"/>
        </w:rPr>
        <w:t>Информация об учреждении</w:t>
      </w:r>
    </w:p>
    <w:p w:rsidR="00BE3D96" w:rsidRPr="0078721E" w:rsidRDefault="00BE3D96" w:rsidP="00BE3D96">
      <w:pPr>
        <w:pStyle w:val="a4"/>
        <w:rPr>
          <w:rFonts w:ascii="Times New Roman" w:hAnsi="Times New Roman"/>
          <w:b/>
          <w:color w:val="000000" w:themeColor="text1"/>
          <w:sz w:val="24"/>
          <w:szCs w:val="24"/>
        </w:rPr>
      </w:pPr>
      <w:r w:rsidRPr="0078721E">
        <w:rPr>
          <w:rFonts w:ascii="Times New Roman" w:hAnsi="Times New Roman"/>
          <w:b/>
          <w:color w:val="000000" w:themeColor="text1"/>
          <w:sz w:val="24"/>
          <w:szCs w:val="24"/>
        </w:rPr>
        <w:t>Название организации</w:t>
      </w:r>
      <w:r w:rsidR="00D210BB" w:rsidRPr="0078721E">
        <w:rPr>
          <w:rFonts w:ascii="Times New Roman" w:hAnsi="Times New Roman"/>
          <w:color w:val="000000" w:themeColor="text1"/>
          <w:sz w:val="24"/>
          <w:szCs w:val="24"/>
        </w:rPr>
        <w:t xml:space="preserve"> -  </w:t>
      </w:r>
      <w:r w:rsidRPr="0078721E">
        <w:rPr>
          <w:rFonts w:ascii="Times New Roman" w:hAnsi="Times New Roman"/>
          <w:b/>
          <w:color w:val="000000" w:themeColor="text1"/>
          <w:sz w:val="24"/>
          <w:szCs w:val="24"/>
        </w:rPr>
        <w:t>Муниципальное бюджетное дошкольное образователь</w:t>
      </w:r>
      <w:r w:rsidR="009415A4" w:rsidRPr="0078721E">
        <w:rPr>
          <w:rFonts w:ascii="Times New Roman" w:hAnsi="Times New Roman"/>
          <w:b/>
          <w:color w:val="000000" w:themeColor="text1"/>
          <w:sz w:val="24"/>
          <w:szCs w:val="24"/>
        </w:rPr>
        <w:t>ное учреждение «Детский сад № 6</w:t>
      </w:r>
      <w:r w:rsidR="00C15241" w:rsidRPr="0078721E">
        <w:rPr>
          <w:rFonts w:ascii="Times New Roman" w:hAnsi="Times New Roman"/>
          <w:b/>
          <w:color w:val="000000" w:themeColor="text1"/>
          <w:sz w:val="24"/>
          <w:szCs w:val="24"/>
        </w:rPr>
        <w:t xml:space="preserve"> «</w:t>
      </w:r>
      <w:r w:rsidR="009415A4" w:rsidRPr="0078721E">
        <w:rPr>
          <w:rFonts w:ascii="Times New Roman" w:hAnsi="Times New Roman"/>
          <w:b/>
          <w:color w:val="000000" w:themeColor="text1"/>
          <w:sz w:val="24"/>
          <w:szCs w:val="24"/>
        </w:rPr>
        <w:t>Орленок</w:t>
      </w:r>
      <w:r w:rsidR="00C15241" w:rsidRPr="0078721E">
        <w:rPr>
          <w:rFonts w:ascii="Times New Roman" w:hAnsi="Times New Roman"/>
          <w:b/>
          <w:color w:val="000000" w:themeColor="text1"/>
          <w:sz w:val="24"/>
          <w:szCs w:val="24"/>
        </w:rPr>
        <w:t>» города Дагестанские Огни.</w:t>
      </w:r>
    </w:p>
    <w:p w:rsidR="00BE3D96" w:rsidRPr="0078721E" w:rsidRDefault="00BE3D96" w:rsidP="00BE3D96">
      <w:pPr>
        <w:pStyle w:val="a4"/>
        <w:rPr>
          <w:rFonts w:ascii="Times New Roman" w:hAnsi="Times New Roman"/>
          <w:color w:val="000000" w:themeColor="text1"/>
          <w:sz w:val="24"/>
          <w:szCs w:val="24"/>
        </w:rPr>
      </w:pPr>
    </w:p>
    <w:p w:rsidR="0078721E" w:rsidRDefault="00BE3D96" w:rsidP="009415A4">
      <w:pPr>
        <w:pStyle w:val="a4"/>
        <w:rPr>
          <w:rFonts w:ascii="Times New Roman" w:hAnsi="Times New Roman"/>
          <w:b/>
          <w:color w:val="000000" w:themeColor="text1"/>
          <w:sz w:val="24"/>
          <w:szCs w:val="24"/>
        </w:rPr>
      </w:pPr>
      <w:r w:rsidRPr="0078721E">
        <w:rPr>
          <w:rFonts w:ascii="Times New Roman" w:hAnsi="Times New Roman"/>
          <w:b/>
          <w:color w:val="000000" w:themeColor="text1"/>
          <w:sz w:val="24"/>
          <w:szCs w:val="24"/>
        </w:rPr>
        <w:t>Фамилия имя отчество руководителя организации</w:t>
      </w:r>
      <w:r w:rsidR="00A91154" w:rsidRPr="0078721E">
        <w:rPr>
          <w:rFonts w:ascii="Times New Roman" w:hAnsi="Times New Roman"/>
          <w:b/>
          <w:color w:val="000000" w:themeColor="text1"/>
          <w:sz w:val="24"/>
          <w:szCs w:val="24"/>
        </w:rPr>
        <w:t xml:space="preserve">: </w:t>
      </w:r>
    </w:p>
    <w:p w:rsidR="00BE3D96" w:rsidRPr="0078721E" w:rsidRDefault="009415A4" w:rsidP="009415A4">
      <w:pPr>
        <w:pStyle w:val="a4"/>
        <w:rPr>
          <w:rFonts w:ascii="Times New Roman" w:hAnsi="Times New Roman"/>
          <w:b/>
          <w:color w:val="000000" w:themeColor="text1"/>
          <w:sz w:val="24"/>
          <w:szCs w:val="24"/>
        </w:rPr>
      </w:pPr>
      <w:r w:rsidRPr="0078721E">
        <w:rPr>
          <w:rFonts w:ascii="Times New Roman" w:hAnsi="Times New Roman"/>
          <w:b/>
          <w:color w:val="000000" w:themeColor="text1"/>
          <w:sz w:val="24"/>
          <w:szCs w:val="24"/>
        </w:rPr>
        <w:t xml:space="preserve">Султанова </w:t>
      </w:r>
      <w:proofErr w:type="spellStart"/>
      <w:r w:rsidRPr="0078721E">
        <w:rPr>
          <w:rFonts w:ascii="Times New Roman" w:hAnsi="Times New Roman"/>
          <w:b/>
          <w:color w:val="000000" w:themeColor="text1"/>
          <w:sz w:val="24"/>
          <w:szCs w:val="24"/>
        </w:rPr>
        <w:t>Мадина</w:t>
      </w:r>
      <w:proofErr w:type="spellEnd"/>
      <w:r w:rsidRPr="0078721E">
        <w:rPr>
          <w:rFonts w:ascii="Times New Roman" w:hAnsi="Times New Roman"/>
          <w:b/>
          <w:color w:val="000000" w:themeColor="text1"/>
          <w:sz w:val="24"/>
          <w:szCs w:val="24"/>
        </w:rPr>
        <w:t xml:space="preserve"> </w:t>
      </w:r>
      <w:proofErr w:type="spellStart"/>
      <w:r w:rsidRPr="0078721E">
        <w:rPr>
          <w:rFonts w:ascii="Times New Roman" w:hAnsi="Times New Roman"/>
          <w:b/>
          <w:color w:val="000000" w:themeColor="text1"/>
          <w:sz w:val="24"/>
          <w:szCs w:val="24"/>
        </w:rPr>
        <w:t>Гаджибулаховна</w:t>
      </w:r>
      <w:proofErr w:type="spellEnd"/>
    </w:p>
    <w:p w:rsidR="009415A4" w:rsidRDefault="009415A4" w:rsidP="00BE3D96">
      <w:pPr>
        <w:pStyle w:val="a4"/>
        <w:rPr>
          <w:rFonts w:ascii="Times New Roman" w:hAnsi="Times New Roman"/>
          <w:b/>
          <w:sz w:val="24"/>
          <w:szCs w:val="24"/>
        </w:rPr>
      </w:pPr>
    </w:p>
    <w:p w:rsidR="00BE3D96" w:rsidRPr="0078721E" w:rsidRDefault="00BE3D96" w:rsidP="00BE3D96">
      <w:pPr>
        <w:pStyle w:val="a4"/>
        <w:rPr>
          <w:rFonts w:ascii="Times New Roman" w:hAnsi="Times New Roman"/>
          <w:b/>
          <w:color w:val="000000" w:themeColor="text1"/>
          <w:sz w:val="24"/>
          <w:szCs w:val="24"/>
          <w:u w:val="single"/>
        </w:rPr>
      </w:pPr>
      <w:r w:rsidRPr="0078721E">
        <w:rPr>
          <w:rFonts w:ascii="Times New Roman" w:hAnsi="Times New Roman"/>
          <w:b/>
          <w:color w:val="000000" w:themeColor="text1"/>
          <w:sz w:val="24"/>
          <w:szCs w:val="24"/>
        </w:rPr>
        <w:t xml:space="preserve">юридический  (с указанием индекса) </w:t>
      </w:r>
      <w:r w:rsidR="00D210BB" w:rsidRPr="0078721E">
        <w:rPr>
          <w:rFonts w:ascii="Times New Roman" w:hAnsi="Times New Roman"/>
          <w:b/>
          <w:color w:val="000000" w:themeColor="text1"/>
          <w:sz w:val="24"/>
          <w:szCs w:val="24"/>
        </w:rPr>
        <w:t>-</w:t>
      </w:r>
      <w:r w:rsidRPr="0078721E">
        <w:rPr>
          <w:rFonts w:ascii="Times New Roman" w:hAnsi="Times New Roman"/>
          <w:b/>
          <w:color w:val="000000" w:themeColor="text1"/>
          <w:sz w:val="24"/>
          <w:szCs w:val="24"/>
        </w:rPr>
        <w:t xml:space="preserve"> </w:t>
      </w:r>
      <w:r w:rsidR="00A91154" w:rsidRPr="0078721E">
        <w:rPr>
          <w:rFonts w:ascii="Times New Roman" w:hAnsi="Times New Roman"/>
          <w:b/>
          <w:color w:val="000000" w:themeColor="text1"/>
          <w:sz w:val="24"/>
          <w:szCs w:val="24"/>
          <w:u w:val="single"/>
        </w:rPr>
        <w:t>368670</w:t>
      </w:r>
      <w:r w:rsidR="00C06A55" w:rsidRPr="0078721E">
        <w:rPr>
          <w:rFonts w:ascii="Times New Roman" w:hAnsi="Times New Roman"/>
          <w:b/>
          <w:color w:val="000000" w:themeColor="text1"/>
          <w:sz w:val="24"/>
          <w:szCs w:val="24"/>
          <w:u w:val="single"/>
        </w:rPr>
        <w:t xml:space="preserve">, </w:t>
      </w:r>
      <w:r w:rsidR="00A91154" w:rsidRPr="0078721E">
        <w:rPr>
          <w:rFonts w:ascii="Times New Roman" w:hAnsi="Times New Roman"/>
          <w:b/>
          <w:color w:val="000000" w:themeColor="text1"/>
          <w:sz w:val="24"/>
          <w:szCs w:val="24"/>
          <w:u w:val="single"/>
        </w:rPr>
        <w:t xml:space="preserve"> </w:t>
      </w:r>
      <w:r w:rsidR="00C06A55" w:rsidRPr="0078721E">
        <w:rPr>
          <w:rFonts w:ascii="Times New Roman" w:hAnsi="Times New Roman"/>
          <w:b/>
          <w:color w:val="000000" w:themeColor="text1"/>
          <w:sz w:val="24"/>
          <w:szCs w:val="24"/>
          <w:u w:val="single"/>
        </w:rPr>
        <w:t>Р</w:t>
      </w:r>
      <w:r w:rsidRPr="0078721E">
        <w:rPr>
          <w:rFonts w:ascii="Times New Roman" w:hAnsi="Times New Roman"/>
          <w:b/>
          <w:color w:val="000000" w:themeColor="text1"/>
          <w:sz w:val="24"/>
          <w:szCs w:val="24"/>
          <w:u w:val="single"/>
        </w:rPr>
        <w:t>оссия</w:t>
      </w:r>
      <w:r w:rsidR="00A91154" w:rsidRPr="0078721E">
        <w:rPr>
          <w:rFonts w:ascii="Times New Roman" w:hAnsi="Times New Roman"/>
          <w:b/>
          <w:color w:val="000000" w:themeColor="text1"/>
          <w:sz w:val="24"/>
          <w:szCs w:val="24"/>
          <w:u w:val="single"/>
        </w:rPr>
        <w:t>,</w:t>
      </w:r>
      <w:r w:rsidRPr="0078721E">
        <w:rPr>
          <w:rFonts w:ascii="Times New Roman" w:hAnsi="Times New Roman"/>
          <w:b/>
          <w:color w:val="000000" w:themeColor="text1"/>
          <w:sz w:val="24"/>
          <w:szCs w:val="24"/>
          <w:u w:val="single"/>
        </w:rPr>
        <w:t xml:space="preserve"> </w:t>
      </w:r>
      <w:r w:rsidR="00A91154" w:rsidRPr="0078721E">
        <w:rPr>
          <w:rFonts w:ascii="Times New Roman" w:hAnsi="Times New Roman"/>
          <w:b/>
          <w:color w:val="000000" w:themeColor="text1"/>
          <w:sz w:val="24"/>
          <w:szCs w:val="24"/>
          <w:u w:val="single"/>
        </w:rPr>
        <w:t>Республика Дагест</w:t>
      </w:r>
      <w:r w:rsidR="00A820D5" w:rsidRPr="0078721E">
        <w:rPr>
          <w:rFonts w:ascii="Times New Roman" w:hAnsi="Times New Roman"/>
          <w:b/>
          <w:color w:val="000000" w:themeColor="text1"/>
          <w:sz w:val="24"/>
          <w:szCs w:val="24"/>
          <w:u w:val="single"/>
        </w:rPr>
        <w:t>ан, город Дагестанские Огни</w:t>
      </w:r>
      <w:proofErr w:type="gramStart"/>
      <w:r w:rsidR="00A820D5" w:rsidRPr="0078721E">
        <w:rPr>
          <w:rFonts w:ascii="Times New Roman" w:hAnsi="Times New Roman"/>
          <w:b/>
          <w:color w:val="000000" w:themeColor="text1"/>
          <w:sz w:val="24"/>
          <w:szCs w:val="24"/>
          <w:u w:val="single"/>
        </w:rPr>
        <w:t xml:space="preserve"> ,</w:t>
      </w:r>
      <w:proofErr w:type="gramEnd"/>
      <w:r w:rsidR="00A820D5" w:rsidRPr="0078721E">
        <w:rPr>
          <w:rFonts w:ascii="Times New Roman" w:hAnsi="Times New Roman"/>
          <w:b/>
          <w:color w:val="000000" w:themeColor="text1"/>
          <w:sz w:val="24"/>
          <w:szCs w:val="24"/>
          <w:u w:val="single"/>
        </w:rPr>
        <w:t xml:space="preserve"> </w:t>
      </w:r>
      <w:r w:rsidR="009415A4" w:rsidRPr="0078721E">
        <w:rPr>
          <w:rFonts w:ascii="Times New Roman" w:hAnsi="Times New Roman"/>
          <w:b/>
          <w:color w:val="000000" w:themeColor="text1"/>
          <w:sz w:val="24"/>
          <w:szCs w:val="24"/>
          <w:u w:val="single"/>
        </w:rPr>
        <w:t>ул. Жукова 48</w:t>
      </w:r>
    </w:p>
    <w:p w:rsidR="00B47193" w:rsidRPr="0078721E" w:rsidRDefault="00B47193" w:rsidP="00B47193">
      <w:pPr>
        <w:pStyle w:val="Style52"/>
        <w:widowControl/>
        <w:tabs>
          <w:tab w:val="left" w:pos="353"/>
          <w:tab w:val="left" w:leader="underscore" w:pos="9562"/>
        </w:tabs>
        <w:spacing w:before="22" w:line="240" w:lineRule="auto"/>
        <w:rPr>
          <w:rStyle w:val="FontStyle80"/>
          <w:color w:val="000000" w:themeColor="text1"/>
        </w:rPr>
      </w:pPr>
    </w:p>
    <w:p w:rsidR="00B47193" w:rsidRPr="0078721E" w:rsidRDefault="00B47193" w:rsidP="00B47193">
      <w:pPr>
        <w:pStyle w:val="Style52"/>
        <w:widowControl/>
        <w:tabs>
          <w:tab w:val="left" w:pos="353"/>
          <w:tab w:val="left" w:leader="underscore" w:pos="9562"/>
        </w:tabs>
        <w:spacing w:before="22" w:line="240" w:lineRule="auto"/>
        <w:rPr>
          <w:rStyle w:val="FontStyle80"/>
          <w:color w:val="000000" w:themeColor="text1"/>
        </w:rPr>
      </w:pPr>
    </w:p>
    <w:p w:rsidR="00B47193" w:rsidRPr="0078721E" w:rsidRDefault="00B47193" w:rsidP="00B47193">
      <w:pPr>
        <w:pStyle w:val="Style52"/>
        <w:widowControl/>
        <w:tabs>
          <w:tab w:val="left" w:pos="353"/>
          <w:tab w:val="left" w:leader="underscore" w:pos="9562"/>
        </w:tabs>
        <w:spacing w:before="22" w:line="240" w:lineRule="auto"/>
        <w:rPr>
          <w:rStyle w:val="FontStyle80"/>
          <w:color w:val="000000" w:themeColor="text1"/>
          <w:sz w:val="24"/>
          <w:szCs w:val="24"/>
        </w:rPr>
      </w:pPr>
      <w:r w:rsidRPr="0078721E">
        <w:rPr>
          <w:rStyle w:val="FontStyle80"/>
          <w:color w:val="000000" w:themeColor="text1"/>
          <w:sz w:val="24"/>
          <w:szCs w:val="24"/>
        </w:rPr>
        <w:t xml:space="preserve">Количество учащихся в образовательной организации-  </w:t>
      </w:r>
      <w:r w:rsidR="007E5972">
        <w:rPr>
          <w:rStyle w:val="FontStyle80"/>
          <w:i/>
          <w:color w:val="000000" w:themeColor="text1"/>
          <w:sz w:val="24"/>
          <w:szCs w:val="24"/>
          <w:u w:val="single"/>
        </w:rPr>
        <w:t>147</w:t>
      </w:r>
    </w:p>
    <w:p w:rsidR="00B47193" w:rsidRPr="0078721E" w:rsidRDefault="00B47193" w:rsidP="00B47193">
      <w:pPr>
        <w:pStyle w:val="Style52"/>
        <w:widowControl/>
        <w:tabs>
          <w:tab w:val="left" w:pos="353"/>
          <w:tab w:val="left" w:leader="underscore" w:pos="9583"/>
        </w:tabs>
        <w:spacing w:before="281" w:line="240" w:lineRule="auto"/>
        <w:rPr>
          <w:rStyle w:val="FontStyle80"/>
          <w:color w:val="000000" w:themeColor="text1"/>
          <w:sz w:val="24"/>
          <w:szCs w:val="24"/>
        </w:rPr>
      </w:pPr>
      <w:r w:rsidRPr="0078721E">
        <w:rPr>
          <w:rStyle w:val="FontStyle80"/>
          <w:color w:val="000000" w:themeColor="text1"/>
          <w:sz w:val="24"/>
          <w:szCs w:val="24"/>
        </w:rPr>
        <w:t xml:space="preserve">Количество групп </w:t>
      </w:r>
      <w:r w:rsidR="009415A4" w:rsidRPr="0078721E">
        <w:rPr>
          <w:rStyle w:val="FontStyle80"/>
          <w:color w:val="000000" w:themeColor="text1"/>
          <w:sz w:val="24"/>
          <w:szCs w:val="24"/>
        </w:rPr>
        <w:t>- 6</w:t>
      </w:r>
    </w:p>
    <w:p w:rsidR="00B47193" w:rsidRPr="0078721E" w:rsidRDefault="00B47193" w:rsidP="00BE3D96">
      <w:pPr>
        <w:pStyle w:val="a4"/>
        <w:rPr>
          <w:rFonts w:ascii="Times New Roman" w:hAnsi="Times New Roman"/>
          <w:b/>
          <w:color w:val="000000" w:themeColor="text1"/>
          <w:sz w:val="24"/>
          <w:szCs w:val="24"/>
          <w:u w:val="single"/>
        </w:rPr>
      </w:pPr>
    </w:p>
    <w:p w:rsidR="00BE3D96" w:rsidRPr="0078721E" w:rsidRDefault="00BE3D96" w:rsidP="00BE3D96">
      <w:pPr>
        <w:pStyle w:val="Default"/>
        <w:rPr>
          <w:color w:val="000000" w:themeColor="text1"/>
        </w:rPr>
      </w:pPr>
      <w:proofErr w:type="spellStart"/>
      <w:r w:rsidRPr="0078721E">
        <w:rPr>
          <w:b/>
          <w:color w:val="000000" w:themeColor="text1"/>
        </w:rPr>
        <w:t>эл</w:t>
      </w:r>
      <w:proofErr w:type="spellEnd"/>
      <w:r w:rsidRPr="0078721E">
        <w:rPr>
          <w:b/>
          <w:color w:val="000000" w:themeColor="text1"/>
        </w:rPr>
        <w:t>. почта</w:t>
      </w:r>
      <w:hyperlink r:id="rId6" w:history="1">
        <w:r w:rsidR="009415A4" w:rsidRPr="0078721E">
          <w:rPr>
            <w:rStyle w:val="a5"/>
            <w:color w:val="000000" w:themeColor="text1"/>
          </w:rPr>
          <w:t>_</w:t>
        </w:r>
        <w:r w:rsidR="009415A4" w:rsidRPr="0078721E">
          <w:rPr>
            <w:rStyle w:val="a5"/>
            <w:color w:val="000000" w:themeColor="text1"/>
            <w:lang w:val="en-US"/>
          </w:rPr>
          <w:t>ogni</w:t>
        </w:r>
        <w:r w:rsidR="009415A4" w:rsidRPr="0078721E">
          <w:rPr>
            <w:rStyle w:val="a5"/>
            <w:color w:val="000000" w:themeColor="text1"/>
          </w:rPr>
          <w:t>.</w:t>
        </w:r>
        <w:r w:rsidR="009415A4" w:rsidRPr="0078721E">
          <w:rPr>
            <w:rStyle w:val="a5"/>
            <w:color w:val="000000" w:themeColor="text1"/>
            <w:lang w:val="en-US"/>
          </w:rPr>
          <w:t>dou</w:t>
        </w:r>
        <w:r w:rsidR="009415A4" w:rsidRPr="0078721E">
          <w:rPr>
            <w:rStyle w:val="a5"/>
            <w:color w:val="000000" w:themeColor="text1"/>
          </w:rPr>
          <w:t>6@</w:t>
        </w:r>
        <w:r w:rsidR="009415A4" w:rsidRPr="0078721E">
          <w:rPr>
            <w:rStyle w:val="a5"/>
            <w:color w:val="000000" w:themeColor="text1"/>
            <w:lang w:val="en-US"/>
          </w:rPr>
          <w:t>mail</w:t>
        </w:r>
        <w:r w:rsidR="009415A4" w:rsidRPr="0078721E">
          <w:rPr>
            <w:rStyle w:val="a5"/>
            <w:color w:val="000000" w:themeColor="text1"/>
          </w:rPr>
          <w:t>.</w:t>
        </w:r>
        <w:r w:rsidR="009415A4" w:rsidRPr="0078721E">
          <w:rPr>
            <w:rStyle w:val="a5"/>
            <w:color w:val="000000" w:themeColor="text1"/>
            <w:lang w:val="en-US"/>
          </w:rPr>
          <w:t>ru</w:t>
        </w:r>
        <w:r w:rsidR="009415A4" w:rsidRPr="0078721E">
          <w:rPr>
            <w:rStyle w:val="a5"/>
            <w:color w:val="000000" w:themeColor="text1"/>
          </w:rPr>
          <w:t>____________</w:t>
        </w:r>
      </w:hyperlink>
    </w:p>
    <w:p w:rsidR="00BE3D96" w:rsidRPr="0078721E" w:rsidRDefault="00BE3D96" w:rsidP="00BE3D96">
      <w:pPr>
        <w:pStyle w:val="Default"/>
        <w:rPr>
          <w:color w:val="000000" w:themeColor="text1"/>
        </w:rPr>
      </w:pPr>
    </w:p>
    <w:p w:rsidR="00BE3D96" w:rsidRPr="0078721E" w:rsidRDefault="00BE3D96" w:rsidP="00BE3D96">
      <w:pPr>
        <w:pStyle w:val="Default"/>
        <w:rPr>
          <w:b/>
          <w:color w:val="000000" w:themeColor="text1"/>
        </w:rPr>
      </w:pPr>
      <w:r w:rsidRPr="0078721E">
        <w:rPr>
          <w:b/>
          <w:color w:val="000000" w:themeColor="text1"/>
        </w:rPr>
        <w:t xml:space="preserve">Сотрудник ГИБДД закрепленный за МБДОУ </w:t>
      </w:r>
      <w:r w:rsidR="00ED68F6" w:rsidRPr="0078721E">
        <w:rPr>
          <w:b/>
          <w:color w:val="000000" w:themeColor="text1"/>
        </w:rPr>
        <w:t>______________________________</w:t>
      </w:r>
    </w:p>
    <w:p w:rsidR="00BE3D96" w:rsidRPr="0078721E" w:rsidRDefault="00BE3D96" w:rsidP="00BE3D96">
      <w:pPr>
        <w:pStyle w:val="Default"/>
        <w:jc w:val="right"/>
        <w:rPr>
          <w:color w:val="000000" w:themeColor="text1"/>
        </w:rPr>
      </w:pPr>
    </w:p>
    <w:p w:rsidR="00E06BAF" w:rsidRPr="0078721E" w:rsidRDefault="00E06BAF" w:rsidP="00BE3D96">
      <w:pPr>
        <w:pStyle w:val="Default"/>
        <w:jc w:val="right"/>
        <w:rPr>
          <w:color w:val="000000" w:themeColor="text1"/>
        </w:rPr>
      </w:pPr>
    </w:p>
    <w:p w:rsidR="00BE3D96" w:rsidRPr="0078721E" w:rsidRDefault="00BE3D96" w:rsidP="00974D61">
      <w:pPr>
        <w:pStyle w:val="Default"/>
        <w:rPr>
          <w:b/>
          <w:color w:val="000000" w:themeColor="text1"/>
        </w:rPr>
      </w:pPr>
      <w:r w:rsidRPr="0078721E">
        <w:rPr>
          <w:b/>
          <w:color w:val="000000" w:themeColor="text1"/>
        </w:rPr>
        <w:t>Наличие уголк</w:t>
      </w:r>
      <w:r w:rsidR="00974D61" w:rsidRPr="0078721E">
        <w:rPr>
          <w:b/>
          <w:color w:val="000000" w:themeColor="text1"/>
        </w:rPr>
        <w:t xml:space="preserve">ов  по БДД (место расположения) </w:t>
      </w:r>
      <w:r w:rsidR="00D210BB" w:rsidRPr="0078721E">
        <w:rPr>
          <w:b/>
          <w:color w:val="000000" w:themeColor="text1"/>
        </w:rPr>
        <w:t xml:space="preserve">- </w:t>
      </w:r>
      <w:r w:rsidRPr="0078721E">
        <w:rPr>
          <w:b/>
          <w:color w:val="000000" w:themeColor="text1"/>
        </w:rPr>
        <w:t>«Уголок безопасности» находится в группах ДОУ</w:t>
      </w:r>
      <w:r w:rsidR="000B1636" w:rsidRPr="0078721E">
        <w:rPr>
          <w:b/>
          <w:color w:val="000000" w:themeColor="text1"/>
        </w:rPr>
        <w:t xml:space="preserve"> и в холле ДОУ</w:t>
      </w:r>
    </w:p>
    <w:p w:rsidR="00BE3D96" w:rsidRPr="0078721E" w:rsidRDefault="00BE3D96" w:rsidP="00BE3D96">
      <w:pPr>
        <w:pStyle w:val="Default"/>
        <w:jc w:val="right"/>
        <w:rPr>
          <w:color w:val="000000" w:themeColor="text1"/>
        </w:rPr>
      </w:pPr>
    </w:p>
    <w:p w:rsidR="00C76253" w:rsidRPr="0078721E" w:rsidRDefault="00BE3D96" w:rsidP="00BE3D96">
      <w:pPr>
        <w:pStyle w:val="Default"/>
        <w:rPr>
          <w:b/>
          <w:color w:val="000000" w:themeColor="text1"/>
        </w:rPr>
      </w:pPr>
      <w:r w:rsidRPr="0078721E">
        <w:rPr>
          <w:b/>
          <w:color w:val="000000" w:themeColor="text1"/>
        </w:rPr>
        <w:t>Наличие транспортной площадки (</w:t>
      </w:r>
      <w:proofErr w:type="spellStart"/>
      <w:r w:rsidRPr="0078721E">
        <w:rPr>
          <w:b/>
          <w:color w:val="000000" w:themeColor="text1"/>
        </w:rPr>
        <w:t>автогородка</w:t>
      </w:r>
      <w:proofErr w:type="spellEnd"/>
      <w:r w:rsidRPr="0078721E">
        <w:rPr>
          <w:b/>
          <w:color w:val="000000" w:themeColor="text1"/>
        </w:rPr>
        <w:t xml:space="preserve">)  </w:t>
      </w:r>
      <w:r w:rsidR="00C76253" w:rsidRPr="0078721E">
        <w:rPr>
          <w:color w:val="000000" w:themeColor="text1"/>
        </w:rPr>
        <w:t xml:space="preserve">- </w:t>
      </w:r>
      <w:r w:rsidR="009415A4" w:rsidRPr="0078721E">
        <w:rPr>
          <w:b/>
          <w:color w:val="000000" w:themeColor="text1"/>
        </w:rPr>
        <w:t>имеется</w:t>
      </w:r>
    </w:p>
    <w:p w:rsidR="00E06BAF" w:rsidRPr="00C73732" w:rsidRDefault="00E06BAF" w:rsidP="00E06BAF">
      <w:pPr>
        <w:pStyle w:val="Default"/>
        <w:jc w:val="right"/>
      </w:pPr>
    </w:p>
    <w:p w:rsidR="00836D26" w:rsidRDefault="00836D26" w:rsidP="00BE3D96">
      <w:pPr>
        <w:pStyle w:val="Default"/>
        <w:rPr>
          <w:sz w:val="32"/>
          <w:szCs w:val="32"/>
        </w:rPr>
      </w:pPr>
    </w:p>
    <w:p w:rsidR="00C73732" w:rsidRDefault="00C73732" w:rsidP="00BE3D96">
      <w:pPr>
        <w:pStyle w:val="Default"/>
        <w:rPr>
          <w:sz w:val="32"/>
          <w:szCs w:val="32"/>
        </w:rPr>
      </w:pPr>
    </w:p>
    <w:p w:rsidR="00C73732" w:rsidRDefault="00C73732" w:rsidP="00BE3D96">
      <w:pPr>
        <w:pStyle w:val="Default"/>
        <w:rPr>
          <w:sz w:val="32"/>
          <w:szCs w:val="32"/>
        </w:rPr>
      </w:pPr>
    </w:p>
    <w:p w:rsidR="00C73732" w:rsidRDefault="00C73732" w:rsidP="00BE3D96">
      <w:pPr>
        <w:pStyle w:val="Default"/>
        <w:rPr>
          <w:sz w:val="32"/>
          <w:szCs w:val="32"/>
        </w:rPr>
      </w:pPr>
    </w:p>
    <w:p w:rsidR="006B35DD" w:rsidRDefault="006670D1" w:rsidP="006670D1">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p>
    <w:p w:rsidR="0078721E" w:rsidRDefault="0078721E" w:rsidP="006670D1">
      <w:pPr>
        <w:spacing w:after="0" w:line="240" w:lineRule="auto"/>
        <w:rPr>
          <w:rFonts w:ascii="Times New Roman" w:eastAsia="Times New Roman" w:hAnsi="Times New Roman" w:cs="Times New Roman"/>
          <w:color w:val="000000"/>
          <w:sz w:val="32"/>
          <w:szCs w:val="32"/>
          <w:lang w:eastAsia="ru-RU"/>
        </w:rPr>
      </w:pPr>
    </w:p>
    <w:p w:rsidR="00C73732" w:rsidRPr="0078721E" w:rsidRDefault="0078721E" w:rsidP="006670D1">
      <w:pPr>
        <w:spacing w:after="0" w:line="240" w:lineRule="auto"/>
        <w:rPr>
          <w:rFonts w:ascii="Times New Roman" w:hAnsi="Times New Roman" w:cs="Times New Roman"/>
          <w:b/>
          <w:bCs/>
          <w:color w:val="000000" w:themeColor="text1"/>
          <w:sz w:val="28"/>
          <w:szCs w:val="28"/>
        </w:rPr>
      </w:pPr>
      <w:r w:rsidRPr="0078721E">
        <w:rPr>
          <w:rFonts w:ascii="Times New Roman" w:eastAsia="Times New Roman" w:hAnsi="Times New Roman" w:cs="Times New Roman"/>
          <w:color w:val="000000" w:themeColor="text1"/>
          <w:sz w:val="32"/>
          <w:szCs w:val="32"/>
          <w:lang w:eastAsia="ru-RU"/>
        </w:rPr>
        <w:t xml:space="preserve">                                   </w:t>
      </w:r>
      <w:r w:rsidR="006B35DD" w:rsidRPr="0078721E">
        <w:rPr>
          <w:rFonts w:ascii="Times New Roman" w:eastAsia="Times New Roman" w:hAnsi="Times New Roman" w:cs="Times New Roman"/>
          <w:color w:val="000000" w:themeColor="text1"/>
          <w:sz w:val="32"/>
          <w:szCs w:val="32"/>
          <w:lang w:eastAsia="ru-RU"/>
        </w:rPr>
        <w:t xml:space="preserve">  </w:t>
      </w:r>
      <w:r w:rsidR="006670D1" w:rsidRPr="0078721E">
        <w:rPr>
          <w:rFonts w:ascii="Times New Roman" w:eastAsia="Times New Roman" w:hAnsi="Times New Roman" w:cs="Times New Roman"/>
          <w:color w:val="000000" w:themeColor="text1"/>
          <w:sz w:val="32"/>
          <w:szCs w:val="32"/>
          <w:lang w:eastAsia="ru-RU"/>
        </w:rPr>
        <w:t xml:space="preserve"> </w:t>
      </w:r>
      <w:r w:rsidR="00836D26" w:rsidRPr="0078721E">
        <w:rPr>
          <w:rFonts w:ascii="Times New Roman" w:hAnsi="Times New Roman" w:cs="Times New Roman"/>
          <w:b/>
          <w:bCs/>
          <w:color w:val="000000" w:themeColor="text1"/>
          <w:sz w:val="28"/>
          <w:szCs w:val="28"/>
        </w:rPr>
        <w:t>Аналитическая справка</w:t>
      </w:r>
    </w:p>
    <w:p w:rsidR="00836D26" w:rsidRPr="0078721E" w:rsidRDefault="00836D26" w:rsidP="00836D26">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bCs/>
          <w:color w:val="000000" w:themeColor="text1"/>
          <w:sz w:val="28"/>
          <w:szCs w:val="28"/>
        </w:rPr>
        <w:t xml:space="preserve"> о</w:t>
      </w:r>
      <w:r w:rsidRPr="0078721E">
        <w:rPr>
          <w:rFonts w:ascii="Times New Roman" w:hAnsi="Times New Roman" w:cs="Times New Roman"/>
          <w:b/>
          <w:color w:val="000000" w:themeColor="text1"/>
          <w:sz w:val="28"/>
          <w:szCs w:val="28"/>
        </w:rPr>
        <w:t xml:space="preserve"> результатах деятельности  </w:t>
      </w:r>
    </w:p>
    <w:p w:rsidR="00C73732" w:rsidRPr="0078721E" w:rsidRDefault="00C73732" w:rsidP="00C73732">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по профилактике детского дорожно-транспортного травматизма у воспитанников</w:t>
      </w:r>
    </w:p>
    <w:p w:rsidR="00836D26" w:rsidRPr="0078721E" w:rsidRDefault="00836D26" w:rsidP="00C73732">
      <w:pPr>
        <w:spacing w:after="0" w:line="240" w:lineRule="auto"/>
        <w:jc w:val="center"/>
        <w:rPr>
          <w:rFonts w:ascii="Times New Roman" w:hAnsi="Times New Roman" w:cs="Times New Roman"/>
          <w:b/>
          <w:color w:val="000000" w:themeColor="text1"/>
          <w:sz w:val="36"/>
          <w:szCs w:val="36"/>
        </w:rPr>
      </w:pPr>
    </w:p>
    <w:p w:rsidR="00836D26" w:rsidRPr="0078721E" w:rsidRDefault="00836D26" w:rsidP="00836D26">
      <w:pPr>
        <w:spacing w:after="0" w:line="240" w:lineRule="auto"/>
        <w:ind w:firstLine="709"/>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w:t>
      </w:r>
      <w:r w:rsidR="009415A4" w:rsidRPr="0078721E">
        <w:rPr>
          <w:rFonts w:ascii="Times New Roman" w:hAnsi="Times New Roman" w:cs="Times New Roman"/>
          <w:color w:val="000000" w:themeColor="text1"/>
          <w:sz w:val="24"/>
          <w:szCs w:val="24"/>
        </w:rPr>
        <w:t xml:space="preserve"> МБДОУ «Детский сад № 6</w:t>
      </w:r>
      <w:r w:rsidR="006670D1" w:rsidRPr="0078721E">
        <w:rPr>
          <w:rFonts w:ascii="Times New Roman" w:hAnsi="Times New Roman" w:cs="Times New Roman"/>
          <w:color w:val="000000" w:themeColor="text1"/>
          <w:sz w:val="24"/>
          <w:szCs w:val="24"/>
        </w:rPr>
        <w:t xml:space="preserve"> «</w:t>
      </w:r>
      <w:r w:rsidR="009415A4" w:rsidRPr="0078721E">
        <w:rPr>
          <w:rFonts w:ascii="Times New Roman" w:hAnsi="Times New Roman" w:cs="Times New Roman"/>
          <w:color w:val="000000" w:themeColor="text1"/>
          <w:sz w:val="24"/>
          <w:szCs w:val="24"/>
        </w:rPr>
        <w:t>Орленок</w:t>
      </w:r>
      <w:r w:rsidRPr="0078721E">
        <w:rPr>
          <w:rFonts w:ascii="Times New Roman" w:hAnsi="Times New Roman" w:cs="Times New Roman"/>
          <w:color w:val="000000" w:themeColor="text1"/>
          <w:sz w:val="24"/>
          <w:szCs w:val="24"/>
        </w:rPr>
        <w:t>» большое внимание уделяет обучению детей правилам дорожного движения. Основными задачами обучения являются:</w:t>
      </w:r>
    </w:p>
    <w:p w:rsidR="00836D26" w:rsidRPr="0078721E" w:rsidRDefault="00836D26" w:rsidP="00836D26">
      <w:pPr>
        <w:pStyle w:val="a3"/>
        <w:numPr>
          <w:ilvl w:val="0"/>
          <w:numId w:val="3"/>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Совершенствование работы ДОУ и семьи по изучению правил безопасности движения.</w:t>
      </w:r>
    </w:p>
    <w:p w:rsidR="00836D26" w:rsidRPr="0078721E" w:rsidRDefault="00836D26" w:rsidP="00836D26">
      <w:pPr>
        <w:pStyle w:val="a3"/>
        <w:numPr>
          <w:ilvl w:val="0"/>
          <w:numId w:val="3"/>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Знакомство детей справилам этичного и безопасного поведения на улице, в транспорте.</w:t>
      </w:r>
    </w:p>
    <w:p w:rsidR="00836D26" w:rsidRPr="0078721E" w:rsidRDefault="00836D26" w:rsidP="00836D26">
      <w:pPr>
        <w:pStyle w:val="a3"/>
        <w:numPr>
          <w:ilvl w:val="0"/>
          <w:numId w:val="3"/>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Формирование умений самостоятельно пользоваться полученными знаниями, правильно вести себя в экстремальных ситуациях.</w:t>
      </w:r>
    </w:p>
    <w:p w:rsidR="00836D26" w:rsidRPr="0078721E" w:rsidRDefault="00836D26" w:rsidP="00836D26">
      <w:pPr>
        <w:pStyle w:val="a3"/>
        <w:numPr>
          <w:ilvl w:val="0"/>
          <w:numId w:val="4"/>
        </w:num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Наличие и оснащенность помещений по обучению детей правилам дорожного движения:</w:t>
      </w:r>
    </w:p>
    <w:p w:rsidR="00836D26" w:rsidRPr="0078721E" w:rsidRDefault="00836D26" w:rsidP="00836D26">
      <w:pPr>
        <w:spacing w:after="0" w:line="240" w:lineRule="auto"/>
        <w:ind w:left="357" w:firstLine="709"/>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 xml:space="preserve">Для развития  умений безопасного поведения  на улице у дошкольников на территории ДОУ </w:t>
      </w:r>
      <w:r w:rsidR="007A5654" w:rsidRPr="0078721E">
        <w:rPr>
          <w:rFonts w:ascii="Times New Roman" w:hAnsi="Times New Roman" w:cs="Times New Roman"/>
          <w:color w:val="000000" w:themeColor="text1"/>
          <w:sz w:val="24"/>
          <w:szCs w:val="24"/>
        </w:rPr>
        <w:t>создают</w:t>
      </w:r>
      <w:r w:rsidRPr="0078721E">
        <w:rPr>
          <w:rFonts w:ascii="Times New Roman" w:hAnsi="Times New Roman" w:cs="Times New Roman"/>
          <w:color w:val="000000" w:themeColor="text1"/>
          <w:sz w:val="24"/>
          <w:szCs w:val="24"/>
        </w:rPr>
        <w:t xml:space="preserve"> необходимые атрибуты для проведения игр по  </w:t>
      </w:r>
      <w:r w:rsidR="007A5654" w:rsidRPr="0078721E">
        <w:rPr>
          <w:rFonts w:ascii="Times New Roman" w:hAnsi="Times New Roman" w:cs="Times New Roman"/>
          <w:color w:val="000000" w:themeColor="text1"/>
          <w:sz w:val="24"/>
          <w:szCs w:val="24"/>
        </w:rPr>
        <w:t>отработке практических навыков.</w:t>
      </w:r>
    </w:p>
    <w:p w:rsidR="00836D26" w:rsidRPr="0078721E" w:rsidRDefault="00035E3F" w:rsidP="00836D26">
      <w:pPr>
        <w:spacing w:after="0" w:line="240" w:lineRule="auto"/>
        <w:ind w:left="360"/>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 детском саду и в группах</w:t>
      </w:r>
      <w:r w:rsidR="00836D26" w:rsidRPr="0078721E">
        <w:rPr>
          <w:rFonts w:ascii="Times New Roman" w:hAnsi="Times New Roman" w:cs="Times New Roman"/>
          <w:color w:val="000000" w:themeColor="text1"/>
          <w:sz w:val="24"/>
          <w:szCs w:val="24"/>
        </w:rPr>
        <w:t xml:space="preserve"> оформлены уголки безопасности</w:t>
      </w:r>
      <w:r w:rsidR="00D210BB" w:rsidRPr="0078721E">
        <w:rPr>
          <w:rFonts w:ascii="Times New Roman" w:hAnsi="Times New Roman" w:cs="Times New Roman"/>
          <w:i/>
          <w:color w:val="000000" w:themeColor="text1"/>
          <w:sz w:val="24"/>
          <w:szCs w:val="24"/>
        </w:rPr>
        <w:t xml:space="preserve"> </w:t>
      </w:r>
      <w:r w:rsidR="00836D26" w:rsidRPr="0078721E">
        <w:rPr>
          <w:rFonts w:ascii="Times New Roman" w:hAnsi="Times New Roman" w:cs="Times New Roman"/>
          <w:color w:val="000000" w:themeColor="text1"/>
          <w:sz w:val="24"/>
          <w:szCs w:val="24"/>
        </w:rPr>
        <w:t>с учетом возрастных программных требовани</w:t>
      </w:r>
      <w:r w:rsidRPr="0078721E">
        <w:rPr>
          <w:rFonts w:ascii="Times New Roman" w:hAnsi="Times New Roman" w:cs="Times New Roman"/>
          <w:color w:val="000000" w:themeColor="text1"/>
          <w:sz w:val="24"/>
          <w:szCs w:val="24"/>
        </w:rPr>
        <w:t>й.</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Наборы игровых транспортных средств;</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Иллюстрации с изображениями транспортных средств;</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Атрибуты к сюжетно-ролевым играм (атрибуты регулировщика);</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Дорожные знаки;</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Дидактические игры по ПДД;</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Иллюстративный, наглядный материал;</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Макеты, строительный материал</w:t>
      </w:r>
      <w:r w:rsidR="00D77767" w:rsidRPr="0078721E">
        <w:rPr>
          <w:rFonts w:ascii="Times New Roman" w:hAnsi="Times New Roman" w:cs="Times New Roman"/>
          <w:color w:val="000000" w:themeColor="text1"/>
          <w:sz w:val="24"/>
          <w:szCs w:val="24"/>
        </w:rPr>
        <w:t>.</w:t>
      </w:r>
    </w:p>
    <w:p w:rsidR="006B35DD" w:rsidRPr="0078721E" w:rsidRDefault="006B35DD" w:rsidP="00836D26">
      <w:pPr>
        <w:spacing w:after="0" w:line="240" w:lineRule="auto"/>
        <w:jc w:val="both"/>
        <w:rPr>
          <w:rFonts w:ascii="Times New Roman" w:hAnsi="Times New Roman" w:cs="Times New Roman"/>
          <w:b/>
          <w:color w:val="000000" w:themeColor="text1"/>
          <w:sz w:val="24"/>
          <w:szCs w:val="24"/>
        </w:rPr>
      </w:pPr>
    </w:p>
    <w:p w:rsidR="00836D26" w:rsidRPr="0078721E" w:rsidRDefault="00836D26" w:rsidP="00836D26">
      <w:p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В информационных уголках для родителей:</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Наглядный материал (информационные листы; буклеты);</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Выставка  творческих  работ с детьми и совместных с детьми работ;</w:t>
      </w:r>
    </w:p>
    <w:p w:rsidR="00836D26" w:rsidRPr="0078721E" w:rsidRDefault="00836D26" w:rsidP="00836D26">
      <w:pPr>
        <w:pStyle w:val="a3"/>
        <w:numPr>
          <w:ilvl w:val="0"/>
          <w:numId w:val="5"/>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Рекламная информационная продукции по ПДД для родителей.</w:t>
      </w:r>
    </w:p>
    <w:p w:rsidR="006B35DD" w:rsidRPr="0078721E" w:rsidRDefault="006B35DD" w:rsidP="00836D26">
      <w:pPr>
        <w:spacing w:after="0" w:line="240" w:lineRule="auto"/>
        <w:jc w:val="both"/>
        <w:rPr>
          <w:rFonts w:ascii="Times New Roman" w:hAnsi="Times New Roman" w:cs="Times New Roman"/>
          <w:b/>
          <w:color w:val="000000" w:themeColor="text1"/>
          <w:sz w:val="28"/>
          <w:szCs w:val="28"/>
        </w:rPr>
      </w:pPr>
    </w:p>
    <w:p w:rsidR="00836D26" w:rsidRPr="0078721E" w:rsidRDefault="00836D26" w:rsidP="00836D26">
      <w:p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Демонстрационный и наглядный материал:</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«Правила маленьких пешеходов» (демонстрационный набор иллюстраций по ПДД для детей дошкольного возраста);</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Макет улицы с дорожными знаками</w:t>
      </w:r>
    </w:p>
    <w:p w:rsidR="00836D26" w:rsidRPr="0078721E" w:rsidRDefault="00467E73" w:rsidP="00467E73">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Плакаты, картины;</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Конструкт</w:t>
      </w:r>
      <w:r w:rsidR="00467E73" w:rsidRPr="0078721E">
        <w:rPr>
          <w:rFonts w:ascii="Times New Roman" w:hAnsi="Times New Roman" w:cs="Times New Roman"/>
          <w:color w:val="000000" w:themeColor="text1"/>
          <w:sz w:val="24"/>
          <w:szCs w:val="24"/>
        </w:rPr>
        <w:t>оры (</w:t>
      </w:r>
      <w:proofErr w:type="gramStart"/>
      <w:r w:rsidR="00467E73" w:rsidRPr="0078721E">
        <w:rPr>
          <w:rFonts w:ascii="Times New Roman" w:hAnsi="Times New Roman" w:cs="Times New Roman"/>
          <w:color w:val="000000" w:themeColor="text1"/>
          <w:sz w:val="24"/>
          <w:szCs w:val="24"/>
        </w:rPr>
        <w:t>строительный</w:t>
      </w:r>
      <w:proofErr w:type="gramEnd"/>
      <w:r w:rsidRPr="0078721E">
        <w:rPr>
          <w:rFonts w:ascii="Times New Roman" w:hAnsi="Times New Roman" w:cs="Times New Roman"/>
          <w:color w:val="000000" w:themeColor="text1"/>
          <w:sz w:val="24"/>
          <w:szCs w:val="24"/>
        </w:rPr>
        <w:t>)</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Дорожные знаки н</w:t>
      </w:r>
      <w:r w:rsidR="00467E73" w:rsidRPr="0078721E">
        <w:rPr>
          <w:rFonts w:ascii="Times New Roman" w:hAnsi="Times New Roman" w:cs="Times New Roman"/>
          <w:color w:val="000000" w:themeColor="text1"/>
          <w:sz w:val="24"/>
          <w:szCs w:val="24"/>
        </w:rPr>
        <w:t>аглядные и переносные.</w:t>
      </w:r>
    </w:p>
    <w:p w:rsidR="00836D26" w:rsidRPr="0078721E" w:rsidRDefault="00836D26" w:rsidP="00836D26">
      <w:pPr>
        <w:numPr>
          <w:ilvl w:val="0"/>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Атрибуты к сюжетно-ролевым играм: жезл, свистки, фуражки милицейские</w:t>
      </w:r>
    </w:p>
    <w:p w:rsidR="001000CD" w:rsidRPr="0078721E" w:rsidRDefault="001000CD" w:rsidP="00836D26">
      <w:pPr>
        <w:spacing w:after="0" w:line="240" w:lineRule="auto"/>
        <w:ind w:left="720"/>
        <w:jc w:val="both"/>
        <w:rPr>
          <w:rFonts w:ascii="Times New Roman" w:hAnsi="Times New Roman" w:cs="Times New Roman"/>
          <w:i/>
          <w:color w:val="000000" w:themeColor="text1"/>
          <w:sz w:val="24"/>
          <w:szCs w:val="24"/>
        </w:rPr>
      </w:pPr>
    </w:p>
    <w:p w:rsidR="00D210BB" w:rsidRPr="0078721E" w:rsidRDefault="00D210BB" w:rsidP="00836D26">
      <w:pPr>
        <w:spacing w:after="0" w:line="240" w:lineRule="auto"/>
        <w:ind w:left="720"/>
        <w:jc w:val="both"/>
        <w:rPr>
          <w:rFonts w:ascii="Times New Roman" w:hAnsi="Times New Roman" w:cs="Times New Roman"/>
          <w:b/>
          <w:color w:val="000000" w:themeColor="text1"/>
          <w:sz w:val="24"/>
          <w:szCs w:val="24"/>
        </w:rPr>
      </w:pPr>
    </w:p>
    <w:p w:rsidR="00D210BB" w:rsidRPr="0078721E" w:rsidRDefault="00D210BB" w:rsidP="00836D26">
      <w:pPr>
        <w:spacing w:after="0" w:line="240" w:lineRule="auto"/>
        <w:ind w:left="720"/>
        <w:jc w:val="both"/>
        <w:rPr>
          <w:rFonts w:ascii="Times New Roman" w:hAnsi="Times New Roman" w:cs="Times New Roman"/>
          <w:b/>
          <w:color w:val="000000" w:themeColor="text1"/>
          <w:sz w:val="24"/>
          <w:szCs w:val="24"/>
        </w:rPr>
      </w:pPr>
    </w:p>
    <w:p w:rsidR="00836D26" w:rsidRPr="0078721E" w:rsidRDefault="00836D26" w:rsidP="009415A4">
      <w:p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lastRenderedPageBreak/>
        <w:t>Программно-методическое оснащение:</w:t>
      </w:r>
    </w:p>
    <w:p w:rsidR="00836D26" w:rsidRPr="0078721E" w:rsidRDefault="00836D26" w:rsidP="00836D26">
      <w:pPr>
        <w:spacing w:after="0" w:line="240" w:lineRule="auto"/>
        <w:ind w:left="720"/>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Основная программа</w:t>
      </w:r>
    </w:p>
    <w:p w:rsidR="00836D26" w:rsidRPr="0078721E" w:rsidRDefault="00836D26" w:rsidP="00836D26">
      <w:pPr>
        <w:pStyle w:val="a3"/>
        <w:numPr>
          <w:ilvl w:val="1"/>
          <w:numId w:val="8"/>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Примерная основная</w:t>
      </w:r>
      <w:r w:rsidR="00D11105">
        <w:rPr>
          <w:rFonts w:ascii="Times New Roman" w:hAnsi="Times New Roman" w:cs="Times New Roman"/>
          <w:color w:val="000000" w:themeColor="text1"/>
          <w:sz w:val="24"/>
          <w:szCs w:val="24"/>
        </w:rPr>
        <w:t xml:space="preserve"> общеобразовательная программа д</w:t>
      </w:r>
      <w:r w:rsidRPr="0078721E">
        <w:rPr>
          <w:rFonts w:ascii="Times New Roman" w:hAnsi="Times New Roman" w:cs="Times New Roman"/>
          <w:color w:val="000000" w:themeColor="text1"/>
          <w:sz w:val="24"/>
          <w:szCs w:val="24"/>
        </w:rPr>
        <w:t xml:space="preserve">ошкольного образования «От рождения до школы»/под ред. Н.Е. </w:t>
      </w:r>
      <w:proofErr w:type="spellStart"/>
      <w:r w:rsidRPr="0078721E">
        <w:rPr>
          <w:rFonts w:ascii="Times New Roman" w:hAnsi="Times New Roman" w:cs="Times New Roman"/>
          <w:color w:val="000000" w:themeColor="text1"/>
          <w:sz w:val="24"/>
          <w:szCs w:val="24"/>
        </w:rPr>
        <w:t>Вераксы</w:t>
      </w:r>
      <w:proofErr w:type="spellEnd"/>
      <w:r w:rsidRPr="0078721E">
        <w:rPr>
          <w:rFonts w:ascii="Times New Roman" w:hAnsi="Times New Roman" w:cs="Times New Roman"/>
          <w:color w:val="000000" w:themeColor="text1"/>
          <w:sz w:val="24"/>
          <w:szCs w:val="24"/>
        </w:rPr>
        <w:t>, Т.С. Комаровой, М.А. Васильевой. Мозаика, Синтез 2012 г.</w:t>
      </w:r>
    </w:p>
    <w:p w:rsidR="00D210BB" w:rsidRPr="0078721E" w:rsidRDefault="00D210BB" w:rsidP="00836D26">
      <w:pPr>
        <w:spacing w:after="0" w:line="240" w:lineRule="auto"/>
        <w:jc w:val="both"/>
        <w:rPr>
          <w:rFonts w:ascii="Times New Roman" w:hAnsi="Times New Roman" w:cs="Times New Roman"/>
          <w:i/>
          <w:color w:val="000000" w:themeColor="text1"/>
          <w:sz w:val="24"/>
          <w:szCs w:val="24"/>
        </w:rPr>
      </w:pPr>
    </w:p>
    <w:p w:rsidR="00D210BB" w:rsidRPr="0078721E" w:rsidRDefault="00D210BB" w:rsidP="00836D26">
      <w:pPr>
        <w:spacing w:after="0" w:line="240" w:lineRule="auto"/>
        <w:jc w:val="both"/>
        <w:rPr>
          <w:rFonts w:ascii="Times New Roman" w:hAnsi="Times New Roman" w:cs="Times New Roman"/>
          <w:i/>
          <w:color w:val="000000" w:themeColor="text1"/>
          <w:sz w:val="24"/>
          <w:szCs w:val="24"/>
        </w:rPr>
      </w:pPr>
    </w:p>
    <w:p w:rsidR="00836D26" w:rsidRPr="0078721E" w:rsidRDefault="00836D26" w:rsidP="00836D26">
      <w:p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Методические рекомендации, методическая литература:</w:t>
      </w:r>
    </w:p>
    <w:p w:rsidR="00B47193" w:rsidRPr="0078721E" w:rsidRDefault="00B47193" w:rsidP="00B47193">
      <w:pPr>
        <w:pStyle w:val="a3"/>
        <w:spacing w:after="0" w:line="240" w:lineRule="auto"/>
        <w:jc w:val="both"/>
        <w:rPr>
          <w:rFonts w:ascii="Times New Roman" w:hAnsi="Times New Roman" w:cs="Times New Roman"/>
          <w:color w:val="000000" w:themeColor="text1"/>
          <w:sz w:val="24"/>
          <w:szCs w:val="24"/>
        </w:rPr>
      </w:pPr>
    </w:p>
    <w:p w:rsidR="00836D26" w:rsidRPr="0078721E" w:rsidRDefault="00836D26" w:rsidP="00836D26">
      <w:pPr>
        <w:pStyle w:val="a3"/>
        <w:numPr>
          <w:ilvl w:val="0"/>
          <w:numId w:val="10"/>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 xml:space="preserve">Авдеева Н.Н., Князева Н.Л., </w:t>
      </w:r>
      <w:proofErr w:type="spellStart"/>
      <w:r w:rsidRPr="0078721E">
        <w:rPr>
          <w:rFonts w:ascii="Times New Roman" w:hAnsi="Times New Roman" w:cs="Times New Roman"/>
          <w:color w:val="000000" w:themeColor="text1"/>
          <w:sz w:val="24"/>
          <w:szCs w:val="24"/>
        </w:rPr>
        <w:t>Стеркина</w:t>
      </w:r>
      <w:proofErr w:type="spellEnd"/>
      <w:r w:rsidRPr="0078721E">
        <w:rPr>
          <w:rFonts w:ascii="Times New Roman" w:hAnsi="Times New Roman" w:cs="Times New Roman"/>
          <w:color w:val="000000" w:themeColor="text1"/>
          <w:sz w:val="24"/>
          <w:szCs w:val="24"/>
        </w:rPr>
        <w:t xml:space="preserve"> Р.Б.  Безопасность: </w:t>
      </w:r>
      <w:proofErr w:type="spellStart"/>
      <w:r w:rsidRPr="0078721E">
        <w:rPr>
          <w:rFonts w:ascii="Times New Roman" w:hAnsi="Times New Roman" w:cs="Times New Roman"/>
          <w:color w:val="000000" w:themeColor="text1"/>
          <w:sz w:val="24"/>
          <w:szCs w:val="24"/>
        </w:rPr>
        <w:t>Учебнон</w:t>
      </w:r>
      <w:proofErr w:type="spellEnd"/>
      <w:r w:rsidRPr="0078721E">
        <w:rPr>
          <w:rFonts w:ascii="Times New Roman" w:hAnsi="Times New Roman" w:cs="Times New Roman"/>
          <w:color w:val="000000" w:themeColor="text1"/>
          <w:sz w:val="24"/>
          <w:szCs w:val="24"/>
        </w:rPr>
        <w:t xml:space="preserve"> пособие по основам безопасности жизнедеятельности детей старшего дошкольного возраста. СПб «Детстсво-Пресс»,2005;</w:t>
      </w:r>
    </w:p>
    <w:p w:rsidR="00836D26" w:rsidRPr="0078721E" w:rsidRDefault="00836D26" w:rsidP="001000CD">
      <w:pPr>
        <w:spacing w:after="0" w:line="240" w:lineRule="auto"/>
        <w:jc w:val="both"/>
        <w:rPr>
          <w:rStyle w:val="FontStyle13"/>
          <w:color w:val="000000" w:themeColor="text1"/>
          <w:sz w:val="24"/>
          <w:szCs w:val="24"/>
        </w:rPr>
      </w:pPr>
    </w:p>
    <w:p w:rsidR="00836D26" w:rsidRPr="0078721E" w:rsidRDefault="00836D26" w:rsidP="00836D26">
      <w:pPr>
        <w:pStyle w:val="a3"/>
        <w:numPr>
          <w:ilvl w:val="0"/>
          <w:numId w:val="4"/>
        </w:numPr>
        <w:spacing w:after="0" w:line="240" w:lineRule="auto"/>
        <w:jc w:val="both"/>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Сотрудничество детского сада с отделом ГИБДД, школой, родителями  и другими организациями</w:t>
      </w:r>
    </w:p>
    <w:p w:rsidR="00B47193" w:rsidRPr="0078721E" w:rsidRDefault="00B47193" w:rsidP="00836D26">
      <w:pPr>
        <w:spacing w:after="0" w:line="240" w:lineRule="auto"/>
        <w:ind w:left="357" w:firstLine="709"/>
        <w:jc w:val="both"/>
        <w:rPr>
          <w:rFonts w:ascii="Times New Roman" w:hAnsi="Times New Roman" w:cs="Times New Roman"/>
          <w:color w:val="000000" w:themeColor="text1"/>
          <w:sz w:val="24"/>
          <w:szCs w:val="24"/>
        </w:rPr>
      </w:pPr>
    </w:p>
    <w:p w:rsidR="00836D26" w:rsidRPr="0078721E" w:rsidRDefault="00836D26" w:rsidP="00836D26">
      <w:pPr>
        <w:spacing w:after="0" w:line="240" w:lineRule="auto"/>
        <w:ind w:left="357" w:firstLine="709"/>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ДОУ проводило в течение года работу с ГИБДД: экскурсии на площадку безопасности в парк кул</w:t>
      </w:r>
      <w:r w:rsidR="001000CD" w:rsidRPr="0078721E">
        <w:rPr>
          <w:rFonts w:ascii="Times New Roman" w:hAnsi="Times New Roman" w:cs="Times New Roman"/>
          <w:color w:val="000000" w:themeColor="text1"/>
          <w:sz w:val="24"/>
          <w:szCs w:val="24"/>
        </w:rPr>
        <w:t>ьтуры</w:t>
      </w:r>
      <w:r w:rsidRPr="0078721E">
        <w:rPr>
          <w:rFonts w:ascii="Times New Roman" w:hAnsi="Times New Roman" w:cs="Times New Roman"/>
          <w:color w:val="000000" w:themeColor="text1"/>
          <w:sz w:val="24"/>
          <w:szCs w:val="24"/>
        </w:rPr>
        <w:t>; совместные экскурсии в сопровождении ГИБДД:</w:t>
      </w:r>
    </w:p>
    <w:p w:rsidR="00836D26" w:rsidRPr="0078721E" w:rsidRDefault="00836D26" w:rsidP="00836D26">
      <w:pPr>
        <w:spacing w:after="0" w:line="240" w:lineRule="auto"/>
        <w:ind w:left="360"/>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Совместные с родителями</w:t>
      </w:r>
      <w:r w:rsidRPr="0078721E">
        <w:rPr>
          <w:rFonts w:ascii="Times New Roman" w:hAnsi="Times New Roman" w:cs="Times New Roman"/>
          <w:i/>
          <w:color w:val="000000" w:themeColor="text1"/>
          <w:sz w:val="24"/>
          <w:szCs w:val="24"/>
        </w:rPr>
        <w:t xml:space="preserve"> </w:t>
      </w:r>
      <w:r w:rsidRPr="0078721E">
        <w:rPr>
          <w:rFonts w:ascii="Times New Roman" w:hAnsi="Times New Roman" w:cs="Times New Roman"/>
          <w:color w:val="000000" w:themeColor="text1"/>
          <w:sz w:val="24"/>
          <w:szCs w:val="24"/>
        </w:rPr>
        <w:t>проводились встречи и выставки:</w:t>
      </w:r>
    </w:p>
    <w:p w:rsidR="00836D26" w:rsidRPr="0078721E" w:rsidRDefault="00C77722" w:rsidP="00836D26">
      <w:pPr>
        <w:pStyle w:val="a3"/>
        <w:numPr>
          <w:ilvl w:val="0"/>
          <w:numId w:val="11"/>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Выставка рисунков</w:t>
      </w:r>
      <w:r w:rsidR="00836D26" w:rsidRPr="0078721E">
        <w:rPr>
          <w:rFonts w:ascii="Times New Roman" w:hAnsi="Times New Roman" w:cs="Times New Roman"/>
          <w:color w:val="000000" w:themeColor="text1"/>
          <w:sz w:val="24"/>
          <w:szCs w:val="24"/>
        </w:rPr>
        <w:t>;</w:t>
      </w:r>
    </w:p>
    <w:p w:rsidR="00836D26" w:rsidRPr="0078721E" w:rsidRDefault="00836D26" w:rsidP="00836D26">
      <w:pPr>
        <w:pStyle w:val="a3"/>
        <w:numPr>
          <w:ilvl w:val="0"/>
          <w:numId w:val="11"/>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Размещение информации на сайте ДОУ по основам безопасного поведения;</w:t>
      </w:r>
    </w:p>
    <w:p w:rsidR="00836D26" w:rsidRPr="0078721E" w:rsidRDefault="00836D26" w:rsidP="00836D26">
      <w:pPr>
        <w:pStyle w:val="a3"/>
        <w:numPr>
          <w:ilvl w:val="0"/>
          <w:numId w:val="11"/>
        </w:numPr>
        <w:spacing w:after="0" w:line="240" w:lineRule="auto"/>
        <w:jc w:val="both"/>
        <w:rPr>
          <w:rFonts w:ascii="Times New Roman" w:hAnsi="Times New Roman" w:cs="Times New Roman"/>
          <w:color w:val="000000" w:themeColor="text1"/>
          <w:sz w:val="24"/>
          <w:szCs w:val="24"/>
        </w:rPr>
      </w:pPr>
      <w:r w:rsidRPr="0078721E">
        <w:rPr>
          <w:rFonts w:ascii="Times New Roman" w:hAnsi="Times New Roman" w:cs="Times New Roman"/>
          <w:color w:val="000000" w:themeColor="text1"/>
          <w:sz w:val="24"/>
          <w:szCs w:val="24"/>
        </w:rPr>
        <w:t>Выпуск информационных буклетов</w:t>
      </w:r>
      <w:r w:rsidR="0011202E" w:rsidRPr="0078721E">
        <w:rPr>
          <w:rFonts w:ascii="Times New Roman" w:hAnsi="Times New Roman" w:cs="Times New Roman"/>
          <w:color w:val="000000" w:themeColor="text1"/>
          <w:sz w:val="24"/>
          <w:szCs w:val="24"/>
        </w:rPr>
        <w:t>.</w:t>
      </w:r>
    </w:p>
    <w:p w:rsidR="00836D26" w:rsidRPr="0078721E" w:rsidRDefault="00836D26" w:rsidP="00836D26">
      <w:pPr>
        <w:spacing w:after="0" w:line="240" w:lineRule="auto"/>
        <w:jc w:val="center"/>
        <w:rPr>
          <w:rFonts w:ascii="Times New Roman" w:hAnsi="Times New Roman" w:cs="Times New Roman"/>
          <w:b/>
          <w:color w:val="000000" w:themeColor="text1"/>
          <w:sz w:val="24"/>
          <w:szCs w:val="24"/>
        </w:rPr>
      </w:pPr>
    </w:p>
    <w:p w:rsidR="00212262" w:rsidRPr="0078721E" w:rsidRDefault="00212262" w:rsidP="00212262">
      <w:pPr>
        <w:rPr>
          <w:color w:val="000000" w:themeColor="text1"/>
          <w:sz w:val="24"/>
          <w:szCs w:val="24"/>
        </w:rPr>
      </w:pPr>
    </w:p>
    <w:p w:rsidR="00BE3D96" w:rsidRPr="0078721E" w:rsidRDefault="00BE3D96" w:rsidP="00BE3D96">
      <w:pPr>
        <w:pStyle w:val="Default"/>
        <w:rPr>
          <w:color w:val="000000" w:themeColor="text1"/>
        </w:rPr>
      </w:pPr>
    </w:p>
    <w:p w:rsidR="00BE3D96" w:rsidRPr="0078721E" w:rsidRDefault="00BE3D96" w:rsidP="00BE3D96">
      <w:pPr>
        <w:pStyle w:val="Default"/>
        <w:rPr>
          <w:color w:val="000000" w:themeColor="text1"/>
        </w:rPr>
      </w:pPr>
    </w:p>
    <w:p w:rsidR="00836D26" w:rsidRPr="0078721E" w:rsidRDefault="00836D26" w:rsidP="00BE3D96">
      <w:pPr>
        <w:pStyle w:val="Default"/>
        <w:rPr>
          <w:color w:val="000000" w:themeColor="text1"/>
          <w:sz w:val="32"/>
          <w:szCs w:val="32"/>
        </w:rPr>
      </w:pPr>
    </w:p>
    <w:p w:rsidR="00BE3D96" w:rsidRPr="0078721E" w:rsidRDefault="00BE3D96" w:rsidP="00BE3D96">
      <w:pPr>
        <w:pStyle w:val="Default"/>
        <w:rPr>
          <w:color w:val="000000" w:themeColor="text1"/>
          <w:sz w:val="32"/>
          <w:szCs w:val="32"/>
        </w:rPr>
      </w:pPr>
    </w:p>
    <w:p w:rsidR="00BE3D96" w:rsidRPr="0078721E" w:rsidRDefault="00BE3D96" w:rsidP="00BE3D96">
      <w:pPr>
        <w:pStyle w:val="Default"/>
        <w:rPr>
          <w:color w:val="000000" w:themeColor="text1"/>
          <w:sz w:val="32"/>
          <w:szCs w:val="32"/>
        </w:rPr>
      </w:pPr>
    </w:p>
    <w:p w:rsidR="00BE3D96" w:rsidRPr="0078721E" w:rsidRDefault="00BE3D96" w:rsidP="00BE3D96">
      <w:pPr>
        <w:pStyle w:val="Default"/>
        <w:jc w:val="right"/>
        <w:rPr>
          <w:color w:val="000000" w:themeColor="text1"/>
          <w:sz w:val="32"/>
          <w:szCs w:val="32"/>
        </w:rPr>
      </w:pPr>
    </w:p>
    <w:p w:rsidR="00BE3D96" w:rsidRPr="0078721E" w:rsidRDefault="00BE3D96" w:rsidP="00212262">
      <w:pPr>
        <w:pStyle w:val="Default"/>
        <w:rPr>
          <w:color w:val="000000" w:themeColor="text1"/>
          <w:sz w:val="32"/>
          <w:szCs w:val="32"/>
        </w:rPr>
        <w:sectPr w:rsidR="00BE3D96" w:rsidRPr="0078721E" w:rsidSect="002A0D02">
          <w:pgSz w:w="12240" w:h="15840"/>
          <w:pgMar w:top="1134" w:right="1183" w:bottom="1134" w:left="1701"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p>
    <w:p w:rsidR="00BE3D96" w:rsidRPr="0078721E" w:rsidRDefault="00BE3D96" w:rsidP="00212262">
      <w:pPr>
        <w:pStyle w:val="Default"/>
        <w:jc w:val="center"/>
        <w:rPr>
          <w:b/>
          <w:bCs/>
          <w:color w:val="000000" w:themeColor="text1"/>
          <w:sz w:val="36"/>
          <w:szCs w:val="36"/>
        </w:rPr>
      </w:pPr>
      <w:r w:rsidRPr="0078721E">
        <w:rPr>
          <w:b/>
          <w:bCs/>
          <w:color w:val="000000" w:themeColor="text1"/>
          <w:sz w:val="36"/>
          <w:szCs w:val="36"/>
        </w:rPr>
        <w:lastRenderedPageBreak/>
        <w:t>II. Приложение к паспорту методических и нормативных документов</w:t>
      </w:r>
    </w:p>
    <w:p w:rsidR="00BE3D96" w:rsidRPr="0078721E" w:rsidRDefault="00BE3D96" w:rsidP="00BE3D96">
      <w:pPr>
        <w:pStyle w:val="Default"/>
        <w:rPr>
          <w:color w:val="000000" w:themeColor="text1"/>
          <w:sz w:val="36"/>
          <w:szCs w:val="36"/>
        </w:rPr>
      </w:pPr>
    </w:p>
    <w:p w:rsidR="00BE3D96" w:rsidRPr="0078721E" w:rsidRDefault="00BE3D96" w:rsidP="00BE3D96">
      <w:pPr>
        <w:pStyle w:val="Default"/>
        <w:jc w:val="center"/>
        <w:rPr>
          <w:b/>
          <w:bCs/>
          <w:color w:val="000000" w:themeColor="text1"/>
          <w:sz w:val="32"/>
          <w:szCs w:val="32"/>
        </w:rPr>
      </w:pPr>
    </w:p>
    <w:p w:rsidR="00BE3D96" w:rsidRPr="0078721E" w:rsidRDefault="00BE3D96" w:rsidP="00BE3D96">
      <w:pPr>
        <w:pStyle w:val="Default"/>
        <w:jc w:val="center"/>
        <w:rPr>
          <w:color w:val="000000" w:themeColor="text1"/>
          <w:sz w:val="28"/>
          <w:szCs w:val="28"/>
        </w:rPr>
      </w:pPr>
      <w:r w:rsidRPr="0078721E">
        <w:rPr>
          <w:b/>
          <w:bCs/>
          <w:color w:val="000000" w:themeColor="text1"/>
          <w:sz w:val="28"/>
          <w:szCs w:val="28"/>
        </w:rPr>
        <w:t>ПАМЯТКА ДЛЯ АДМИНИСТРАЦИИ ОБРАЗОВАТЕЛЬНОГО УЧРЕЖДЕНИЯ</w:t>
      </w:r>
    </w:p>
    <w:p w:rsidR="00BE3D96" w:rsidRPr="0078721E" w:rsidRDefault="00BE3D96" w:rsidP="00BE3D96">
      <w:pPr>
        <w:pStyle w:val="Default"/>
        <w:rPr>
          <w:b/>
          <w:bCs/>
          <w:color w:val="000000" w:themeColor="text1"/>
          <w:sz w:val="28"/>
          <w:szCs w:val="28"/>
        </w:rPr>
      </w:pPr>
    </w:p>
    <w:p w:rsidR="00BE3D96" w:rsidRPr="0078721E" w:rsidRDefault="00BE3D96" w:rsidP="00BE3D96">
      <w:pPr>
        <w:pStyle w:val="Default"/>
        <w:rPr>
          <w:color w:val="000000" w:themeColor="text1"/>
        </w:rPr>
      </w:pPr>
      <w:r w:rsidRPr="0078721E">
        <w:rPr>
          <w:b/>
          <w:bCs/>
          <w:color w:val="000000" w:themeColor="text1"/>
        </w:rPr>
        <w:t xml:space="preserve">При планировании мероприятий должны быть предусмотрены: </w:t>
      </w:r>
    </w:p>
    <w:p w:rsidR="00BE3D96" w:rsidRPr="0078721E" w:rsidRDefault="00BE3D96" w:rsidP="00BE3D96">
      <w:pPr>
        <w:pStyle w:val="Default"/>
        <w:ind w:firstLine="540"/>
        <w:rPr>
          <w:color w:val="000000" w:themeColor="text1"/>
        </w:rPr>
      </w:pPr>
      <w:r w:rsidRPr="0078721E">
        <w:rPr>
          <w:color w:val="000000" w:themeColor="text1"/>
        </w:rPr>
        <w:t>1. Работа с субъектами воспитательного процесса: воспитателями, педагога</w:t>
      </w:r>
      <w:r w:rsidR="00836D26" w:rsidRPr="0078721E">
        <w:rPr>
          <w:color w:val="000000" w:themeColor="text1"/>
        </w:rPr>
        <w:t xml:space="preserve">ми дополнительного образования, родителями </w:t>
      </w:r>
      <w:r w:rsidRPr="0078721E">
        <w:rPr>
          <w:color w:val="000000" w:themeColor="text1"/>
        </w:rPr>
        <w:t xml:space="preserve">по оказанию им методической помощи в проведении разнообразных форм проведения мероприятий по изучению Правил дорожного движения. </w:t>
      </w:r>
    </w:p>
    <w:p w:rsidR="00BE3D96" w:rsidRPr="0078721E" w:rsidRDefault="00BE3D96" w:rsidP="00BE3D96">
      <w:pPr>
        <w:pStyle w:val="Default"/>
        <w:ind w:firstLine="540"/>
        <w:rPr>
          <w:color w:val="000000" w:themeColor="text1"/>
        </w:rPr>
      </w:pPr>
      <w:r w:rsidRPr="0078721E">
        <w:rPr>
          <w:color w:val="000000" w:themeColor="text1"/>
        </w:rPr>
        <w:t>2. Активизация работы по предупреждению несча</w:t>
      </w:r>
      <w:r w:rsidR="00836D26" w:rsidRPr="0078721E">
        <w:rPr>
          <w:color w:val="000000" w:themeColor="text1"/>
        </w:rPr>
        <w:t>стных случаев с детьми на улице</w:t>
      </w:r>
      <w:r w:rsidRPr="0078721E">
        <w:rPr>
          <w:color w:val="000000" w:themeColor="text1"/>
        </w:rPr>
        <w:t xml:space="preserve">. </w:t>
      </w:r>
    </w:p>
    <w:p w:rsidR="00BE3D96" w:rsidRPr="0078721E" w:rsidRDefault="00BE3D96" w:rsidP="00BE3D96">
      <w:pPr>
        <w:pStyle w:val="Default"/>
        <w:ind w:firstLine="540"/>
        <w:rPr>
          <w:color w:val="000000" w:themeColor="text1"/>
        </w:rPr>
      </w:pPr>
      <w:r w:rsidRPr="0078721E">
        <w:rPr>
          <w:color w:val="000000" w:themeColor="text1"/>
        </w:rPr>
        <w:t>3. 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со</w:t>
      </w:r>
      <w:r w:rsidR="00836D26" w:rsidRPr="0078721E">
        <w:rPr>
          <w:color w:val="000000" w:themeColor="text1"/>
        </w:rPr>
        <w:t>до</w:t>
      </w:r>
      <w:r w:rsidRPr="0078721E">
        <w:rPr>
          <w:color w:val="000000" w:themeColor="text1"/>
        </w:rPr>
        <w:t xml:space="preserve">школьниками. </w:t>
      </w:r>
    </w:p>
    <w:p w:rsidR="00BE3D96" w:rsidRPr="0078721E" w:rsidRDefault="00BE3D96" w:rsidP="00BE3D96">
      <w:pPr>
        <w:pStyle w:val="Default"/>
        <w:ind w:firstLine="540"/>
        <w:rPr>
          <w:color w:val="000000" w:themeColor="text1"/>
        </w:rPr>
      </w:pPr>
      <w:r w:rsidRPr="0078721E">
        <w:rPr>
          <w:color w:val="000000" w:themeColor="text1"/>
        </w:rPr>
        <w:t xml:space="preserve">4. Создание специальных площадок (атрибутов для занятий в помещении) для практических занятий по Правилам дорожного движения. </w:t>
      </w:r>
    </w:p>
    <w:p w:rsidR="00BE3D96" w:rsidRPr="0078721E" w:rsidRDefault="00212262" w:rsidP="00BE3D96">
      <w:pPr>
        <w:pStyle w:val="Default"/>
        <w:ind w:firstLine="540"/>
        <w:rPr>
          <w:color w:val="000000" w:themeColor="text1"/>
        </w:rPr>
      </w:pPr>
      <w:r w:rsidRPr="0078721E">
        <w:rPr>
          <w:color w:val="000000" w:themeColor="text1"/>
        </w:rPr>
        <w:t>5</w:t>
      </w:r>
      <w:r w:rsidR="00BE3D96" w:rsidRPr="0078721E">
        <w:rPr>
          <w:color w:val="000000" w:themeColor="text1"/>
        </w:rPr>
        <w:t xml:space="preserve">.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 </w:t>
      </w:r>
    </w:p>
    <w:p w:rsidR="00BE3D96" w:rsidRPr="0078721E" w:rsidRDefault="00212262" w:rsidP="00BE3D96">
      <w:pPr>
        <w:pStyle w:val="Default"/>
        <w:ind w:firstLine="540"/>
        <w:rPr>
          <w:color w:val="000000" w:themeColor="text1"/>
        </w:rPr>
      </w:pPr>
      <w:r w:rsidRPr="0078721E">
        <w:rPr>
          <w:color w:val="000000" w:themeColor="text1"/>
        </w:rPr>
        <w:t>6</w:t>
      </w:r>
      <w:r w:rsidR="00BE3D96" w:rsidRPr="0078721E">
        <w:rPr>
          <w:color w:val="000000" w:themeColor="text1"/>
        </w:rPr>
        <w:t>. Пропаганда Правил дорожн</w:t>
      </w:r>
      <w:r w:rsidR="00681591" w:rsidRPr="0078721E">
        <w:rPr>
          <w:color w:val="000000" w:themeColor="text1"/>
        </w:rPr>
        <w:t xml:space="preserve">ого движения через </w:t>
      </w:r>
      <w:r w:rsidRPr="0078721E">
        <w:rPr>
          <w:color w:val="000000" w:themeColor="text1"/>
        </w:rPr>
        <w:t>сайт ДОУ</w:t>
      </w:r>
      <w:r w:rsidR="00681591" w:rsidRPr="0078721E">
        <w:rPr>
          <w:color w:val="000000" w:themeColor="text1"/>
        </w:rPr>
        <w:t xml:space="preserve">, </w:t>
      </w:r>
      <w:r w:rsidR="00BE3D96" w:rsidRPr="0078721E">
        <w:rPr>
          <w:color w:val="000000" w:themeColor="text1"/>
        </w:rPr>
        <w:t xml:space="preserve"> участие в </w:t>
      </w:r>
      <w:r w:rsidRPr="0078721E">
        <w:rPr>
          <w:color w:val="000000" w:themeColor="text1"/>
        </w:rPr>
        <w:t xml:space="preserve">городских </w:t>
      </w:r>
      <w:r w:rsidR="00BE3D96" w:rsidRPr="0078721E">
        <w:rPr>
          <w:color w:val="000000" w:themeColor="text1"/>
        </w:rPr>
        <w:t>творческих конкурсах (рисунки, плакаты, совместные работы детей и родителей, конспекты тематических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дети!». Постоянный контакт администрации образовател</w:t>
      </w:r>
      <w:r w:rsidR="00681591" w:rsidRPr="0078721E">
        <w:rPr>
          <w:color w:val="000000" w:themeColor="text1"/>
        </w:rPr>
        <w:t>ьного у</w:t>
      </w:r>
      <w:r w:rsidR="00F804E3" w:rsidRPr="0078721E">
        <w:rPr>
          <w:color w:val="000000" w:themeColor="text1"/>
        </w:rPr>
        <w:t>чреждения с инспектором ГИБДД О</w:t>
      </w:r>
      <w:r w:rsidR="00681591" w:rsidRPr="0078721E">
        <w:rPr>
          <w:color w:val="000000" w:themeColor="text1"/>
        </w:rPr>
        <w:t>ВД</w:t>
      </w:r>
      <w:r w:rsidR="00BE3D96" w:rsidRPr="0078721E">
        <w:rPr>
          <w:color w:val="000000" w:themeColor="text1"/>
        </w:rPr>
        <w:t xml:space="preserve">– </w:t>
      </w:r>
      <w:proofErr w:type="gramStart"/>
      <w:r w:rsidR="00BE3D96" w:rsidRPr="0078721E">
        <w:rPr>
          <w:color w:val="000000" w:themeColor="text1"/>
        </w:rPr>
        <w:t>не</w:t>
      </w:r>
      <w:proofErr w:type="gramEnd"/>
      <w:r w:rsidR="00BE3D96" w:rsidRPr="0078721E">
        <w:rPr>
          <w:color w:val="000000" w:themeColor="text1"/>
        </w:rPr>
        <w:t xml:space="preserve">обходимое условие плодотворной работы по изучению Правил дорожного движения и профилактики детского дорожно-транспортного травматизма. </w:t>
      </w:r>
    </w:p>
    <w:p w:rsidR="00BE3D96" w:rsidRPr="0078721E" w:rsidRDefault="00BE3D96" w:rsidP="00BE3D96">
      <w:pPr>
        <w:pStyle w:val="Default"/>
        <w:rPr>
          <w:b/>
          <w:bCs/>
          <w:color w:val="000000" w:themeColor="text1"/>
        </w:rPr>
      </w:pPr>
    </w:p>
    <w:p w:rsidR="00AF2F84" w:rsidRPr="0078721E" w:rsidRDefault="00AF2F84" w:rsidP="00AF2F84">
      <w:pPr>
        <w:pStyle w:val="Default"/>
        <w:jc w:val="right"/>
        <w:rPr>
          <w:color w:val="000000" w:themeColor="text1"/>
          <w:sz w:val="32"/>
          <w:szCs w:val="32"/>
        </w:rPr>
      </w:pPr>
    </w:p>
    <w:p w:rsidR="00212262" w:rsidRPr="0078721E" w:rsidRDefault="00212262" w:rsidP="00AF2F84">
      <w:pPr>
        <w:pStyle w:val="Default"/>
        <w:jc w:val="right"/>
        <w:rPr>
          <w:color w:val="000000" w:themeColor="text1"/>
          <w:sz w:val="32"/>
          <w:szCs w:val="32"/>
        </w:rPr>
      </w:pPr>
    </w:p>
    <w:p w:rsidR="00212262" w:rsidRPr="0078721E" w:rsidRDefault="00212262" w:rsidP="00AF2F84">
      <w:pPr>
        <w:pStyle w:val="Default"/>
        <w:jc w:val="right"/>
        <w:rPr>
          <w:color w:val="000000" w:themeColor="text1"/>
          <w:sz w:val="32"/>
          <w:szCs w:val="32"/>
        </w:rPr>
      </w:pPr>
    </w:p>
    <w:p w:rsidR="00212262" w:rsidRPr="0078721E" w:rsidRDefault="00212262" w:rsidP="00AF2F84">
      <w:pPr>
        <w:pStyle w:val="Default"/>
        <w:jc w:val="right"/>
        <w:rPr>
          <w:color w:val="000000" w:themeColor="text1"/>
          <w:sz w:val="32"/>
          <w:szCs w:val="32"/>
        </w:rPr>
      </w:pPr>
    </w:p>
    <w:p w:rsidR="00212262" w:rsidRPr="0078721E" w:rsidRDefault="0021226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C73732" w:rsidRPr="0078721E" w:rsidRDefault="00C73732" w:rsidP="00C06A55">
      <w:pPr>
        <w:pStyle w:val="Default"/>
        <w:rPr>
          <w:color w:val="000000" w:themeColor="text1"/>
          <w:sz w:val="32"/>
          <w:szCs w:val="32"/>
        </w:rPr>
      </w:pPr>
    </w:p>
    <w:p w:rsidR="00212262" w:rsidRDefault="00212262" w:rsidP="00AF2F84">
      <w:pPr>
        <w:pStyle w:val="Default"/>
        <w:jc w:val="right"/>
        <w:rPr>
          <w:sz w:val="32"/>
          <w:szCs w:val="32"/>
        </w:rPr>
      </w:pPr>
    </w:p>
    <w:p w:rsidR="00212262" w:rsidRPr="00E91F7D" w:rsidRDefault="00212262" w:rsidP="00AF2F84">
      <w:pPr>
        <w:pStyle w:val="Default"/>
        <w:jc w:val="right"/>
        <w:rPr>
          <w:sz w:val="32"/>
          <w:szCs w:val="32"/>
        </w:rPr>
      </w:pPr>
    </w:p>
    <w:p w:rsidR="001A6A70" w:rsidRDefault="001A6A70" w:rsidP="00212262">
      <w:pPr>
        <w:spacing w:after="0" w:line="240" w:lineRule="auto"/>
        <w:jc w:val="center"/>
        <w:rPr>
          <w:rFonts w:ascii="Times New Roman" w:hAnsi="Times New Roman" w:cs="Times New Roman"/>
          <w:b/>
          <w:sz w:val="28"/>
          <w:szCs w:val="28"/>
        </w:rPr>
      </w:pPr>
    </w:p>
    <w:p w:rsidR="001A6A70" w:rsidRDefault="001A6A70" w:rsidP="00212262">
      <w:pPr>
        <w:spacing w:after="0" w:line="240" w:lineRule="auto"/>
        <w:jc w:val="center"/>
        <w:rPr>
          <w:rFonts w:ascii="Times New Roman" w:hAnsi="Times New Roman" w:cs="Times New Roman"/>
          <w:b/>
          <w:sz w:val="28"/>
          <w:szCs w:val="28"/>
        </w:rPr>
      </w:pPr>
    </w:p>
    <w:p w:rsidR="001A6A70" w:rsidRDefault="001A6A70" w:rsidP="00212262">
      <w:pPr>
        <w:spacing w:after="0" w:line="240" w:lineRule="auto"/>
        <w:jc w:val="center"/>
        <w:rPr>
          <w:rFonts w:ascii="Times New Roman" w:hAnsi="Times New Roman" w:cs="Times New Roman"/>
          <w:b/>
          <w:sz w:val="28"/>
          <w:szCs w:val="28"/>
        </w:rPr>
      </w:pPr>
    </w:p>
    <w:p w:rsidR="00212262" w:rsidRPr="0078721E" w:rsidRDefault="00212262" w:rsidP="00212262">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lastRenderedPageBreak/>
        <w:t>ПЛАН</w:t>
      </w:r>
    </w:p>
    <w:p w:rsidR="00585C5C" w:rsidRPr="0078721E" w:rsidRDefault="00212262" w:rsidP="00C72A53">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работы в ДОУ</w:t>
      </w:r>
      <w:r w:rsidR="00C72A53" w:rsidRPr="0078721E">
        <w:rPr>
          <w:rFonts w:ascii="Times New Roman" w:hAnsi="Times New Roman" w:cs="Times New Roman"/>
          <w:b/>
          <w:color w:val="000000" w:themeColor="text1"/>
          <w:sz w:val="28"/>
          <w:szCs w:val="28"/>
        </w:rPr>
        <w:t xml:space="preserve"> по профилактике </w:t>
      </w:r>
      <w:proofErr w:type="gramStart"/>
      <w:r w:rsidR="00C72A53" w:rsidRPr="0078721E">
        <w:rPr>
          <w:rFonts w:ascii="Times New Roman" w:hAnsi="Times New Roman" w:cs="Times New Roman"/>
          <w:b/>
          <w:color w:val="000000" w:themeColor="text1"/>
          <w:sz w:val="28"/>
          <w:szCs w:val="28"/>
        </w:rPr>
        <w:t>детского</w:t>
      </w:r>
      <w:proofErr w:type="gramEnd"/>
    </w:p>
    <w:p w:rsidR="00C72A53" w:rsidRPr="0078721E" w:rsidRDefault="00C72A53" w:rsidP="00C72A53">
      <w:pPr>
        <w:spacing w:after="0" w:line="240" w:lineRule="auto"/>
        <w:jc w:val="center"/>
        <w:rPr>
          <w:rFonts w:ascii="Times New Roman" w:hAnsi="Times New Roman" w:cs="Times New Roman"/>
          <w:b/>
          <w:color w:val="000000" w:themeColor="text1"/>
          <w:sz w:val="28"/>
          <w:szCs w:val="28"/>
        </w:rPr>
      </w:pPr>
      <w:r w:rsidRPr="0078721E">
        <w:rPr>
          <w:rFonts w:ascii="Times New Roman" w:hAnsi="Times New Roman" w:cs="Times New Roman"/>
          <w:b/>
          <w:color w:val="000000" w:themeColor="text1"/>
          <w:sz w:val="28"/>
          <w:szCs w:val="28"/>
        </w:rPr>
        <w:t xml:space="preserve">дорожно-транспортного травматизма </w:t>
      </w:r>
    </w:p>
    <w:p w:rsidR="00212262" w:rsidRPr="0078721E" w:rsidRDefault="00D11105" w:rsidP="00C72A5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2017-2018</w:t>
      </w:r>
      <w:r w:rsidR="00C72A53" w:rsidRPr="0078721E">
        <w:rPr>
          <w:rFonts w:ascii="Times New Roman" w:hAnsi="Times New Roman" w:cs="Times New Roman"/>
          <w:b/>
          <w:color w:val="000000" w:themeColor="text1"/>
          <w:sz w:val="28"/>
          <w:szCs w:val="28"/>
        </w:rPr>
        <w:t xml:space="preserve"> г.</w:t>
      </w:r>
    </w:p>
    <w:tbl>
      <w:tblPr>
        <w:tblW w:w="10164" w:type="dxa"/>
        <w:jc w:val="center"/>
        <w:tblInd w:w="87" w:type="dxa"/>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tblPr>
      <w:tblGrid>
        <w:gridCol w:w="3388"/>
        <w:gridCol w:w="2809"/>
        <w:gridCol w:w="1658"/>
        <w:gridCol w:w="2309"/>
      </w:tblGrid>
      <w:tr w:rsidR="001A6A70" w:rsidRPr="0078721E"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Содержание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Ответственные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Сроки выполнения</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Результат</w:t>
            </w:r>
          </w:p>
        </w:tc>
      </w:tr>
      <w:tr w:rsidR="001A6A70" w:rsidRPr="0078721E" w:rsidTr="001A6A70">
        <w:trPr>
          <w:jc w:val="center"/>
        </w:trPr>
        <w:tc>
          <w:tcPr>
            <w:tcW w:w="10164" w:type="dxa"/>
            <w:gridSpan w:val="4"/>
            <w:tcBorders>
              <w:top w:val="outset" w:sz="6" w:space="0" w:color="auto"/>
              <w:left w:val="outset" w:sz="6" w:space="0" w:color="auto"/>
              <w:bottom w:val="outset" w:sz="6" w:space="0" w:color="auto"/>
              <w:right w:val="outset" w:sz="6" w:space="0" w:color="auto"/>
            </w:tcBorders>
            <w:shd w:val="clear" w:color="auto" w:fill="auto"/>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1-й этап – Подготовительный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Изготовление вместе с детьми и расстановка дорожных знаков на площадке детского сада.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Сентябрь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Пополнение предметно-развивающей среды.</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Рассматривание плакатов по безопасности дорожного движения (с родителями).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Сентябрь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Систематизация знаний детей и их родителей по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Чтение произведений, рассматривание иллюстраций к ним.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Октябрь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с детьми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Сюжетно-ролевые игры: «М</w:t>
            </w:r>
            <w:r>
              <w:rPr>
                <w:rFonts w:ascii="Times New Roman" w:eastAsia="Times New Roman" w:hAnsi="Times New Roman" w:cs="Times New Roman"/>
                <w:sz w:val="24"/>
                <w:szCs w:val="24"/>
              </w:rPr>
              <w:t>еханики», «Водители и пешеходы» и т.д.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 течение года</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Рассматривание про</w:t>
            </w:r>
            <w:r>
              <w:rPr>
                <w:rFonts w:ascii="Times New Roman" w:eastAsia="Times New Roman" w:hAnsi="Times New Roman" w:cs="Times New Roman"/>
                <w:sz w:val="24"/>
                <w:szCs w:val="24"/>
              </w:rPr>
              <w:t>блемных игровых ситуаций:</w:t>
            </w:r>
            <w:r w:rsidRPr="000C12B6">
              <w:rPr>
                <w:rFonts w:ascii="Times New Roman" w:eastAsia="Times New Roman" w:hAnsi="Times New Roman" w:cs="Times New Roman"/>
                <w:sz w:val="24"/>
                <w:szCs w:val="24"/>
              </w:rPr>
              <w:br/>
              <w:t>- обыгрывание разных дорожных ситуаций;</w:t>
            </w:r>
            <w:r w:rsidRPr="000C12B6">
              <w:rPr>
                <w:rFonts w:ascii="Times New Roman" w:eastAsia="Times New Roman" w:hAnsi="Times New Roman" w:cs="Times New Roman"/>
                <w:sz w:val="24"/>
                <w:szCs w:val="24"/>
              </w:rPr>
              <w:br/>
              <w:t>- Объяснение правил дорожного движения;</w:t>
            </w:r>
            <w:r w:rsidRPr="000C12B6">
              <w:rPr>
                <w:rFonts w:ascii="Times New Roman" w:eastAsia="Times New Roman" w:hAnsi="Times New Roman" w:cs="Times New Roman"/>
                <w:sz w:val="24"/>
                <w:szCs w:val="24"/>
              </w:rPr>
              <w:br/>
              <w:t>- инструктор по физическому развитию проверяет знание правил вождения велосипеда, инспектор ГИ</w:t>
            </w:r>
            <w:proofErr w:type="gramStart"/>
            <w:r w:rsidRPr="000C12B6">
              <w:rPr>
                <w:rFonts w:ascii="Times New Roman" w:eastAsia="Times New Roman" w:hAnsi="Times New Roman" w:cs="Times New Roman"/>
                <w:sz w:val="24"/>
                <w:szCs w:val="24"/>
              </w:rPr>
              <w:t>БДД вр</w:t>
            </w:r>
            <w:proofErr w:type="gramEnd"/>
            <w:r w:rsidRPr="000C12B6">
              <w:rPr>
                <w:rFonts w:ascii="Times New Roman" w:eastAsia="Times New Roman" w:hAnsi="Times New Roman" w:cs="Times New Roman"/>
                <w:sz w:val="24"/>
                <w:szCs w:val="24"/>
              </w:rPr>
              <w:t>учает «права».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 инструктор по физ. развитию, инспектор ГИБДД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 течение года</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Родительское собрание «Как знакомить детей с ПДД».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Октябрь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знаний родителей о ПДД.</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Укрепление материально-технической базы:</w:t>
            </w:r>
            <w:r w:rsidRPr="000C12B6">
              <w:rPr>
                <w:rFonts w:ascii="Times New Roman" w:eastAsia="Times New Roman" w:hAnsi="Times New Roman" w:cs="Times New Roman"/>
                <w:sz w:val="24"/>
                <w:szCs w:val="24"/>
              </w:rPr>
              <w:br/>
              <w:t>- приобретение пособий, новых игр;</w:t>
            </w:r>
            <w:r w:rsidRPr="000C12B6">
              <w:rPr>
                <w:rFonts w:ascii="Times New Roman" w:eastAsia="Times New Roman" w:hAnsi="Times New Roman" w:cs="Times New Roman"/>
                <w:sz w:val="24"/>
                <w:szCs w:val="24"/>
              </w:rPr>
              <w:br/>
              <w:t>- оформление дорожек с поворотами, светофорами, разметкой.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 администрация ДОУ, инструктор по физ. развитию, инспектор ГИБДД, родители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Сентябрь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Укрепление материально-технической базы.</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lastRenderedPageBreak/>
              <w:t>Педагогический час «Обучение детей ПДД» (для педагогов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Инспектор ГИБДД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Ноябрь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знаний, повышение уровня профессионального мастерства.</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p>
        </w:tc>
      </w:tr>
      <w:tr w:rsidR="001A6A70" w:rsidRPr="000C12B6" w:rsidTr="001A6A70">
        <w:trPr>
          <w:jc w:val="center"/>
        </w:trPr>
        <w:tc>
          <w:tcPr>
            <w:tcW w:w="10164" w:type="dxa"/>
            <w:gridSpan w:val="4"/>
            <w:tcBorders>
              <w:top w:val="outset" w:sz="6" w:space="0" w:color="auto"/>
              <w:left w:val="outset" w:sz="6" w:space="0" w:color="auto"/>
              <w:bottom w:val="outset" w:sz="6" w:space="0" w:color="auto"/>
              <w:right w:val="outset" w:sz="6" w:space="0" w:color="auto"/>
            </w:tcBorders>
            <w:shd w:val="clear" w:color="auto" w:fill="auto"/>
            <w:hideMark/>
          </w:tcPr>
          <w:p w:rsidR="0078721E" w:rsidRDefault="0078721E" w:rsidP="00CA7AED">
            <w:pPr>
              <w:spacing w:after="120" w:line="240" w:lineRule="auto"/>
              <w:jc w:val="center"/>
              <w:rPr>
                <w:rFonts w:ascii="Times New Roman" w:eastAsia="Times New Roman" w:hAnsi="Times New Roman" w:cs="Times New Roman"/>
                <w:b/>
                <w:bCs/>
                <w:color w:val="0070C0"/>
                <w:sz w:val="24"/>
                <w:szCs w:val="24"/>
              </w:rPr>
            </w:pPr>
          </w:p>
          <w:p w:rsidR="001A6A70" w:rsidRPr="0078721E" w:rsidRDefault="001A6A70" w:rsidP="00CA7AED">
            <w:pPr>
              <w:spacing w:after="12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2-й этап – Основной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Семейный конкурс  «Любимые уголки родного города</w:t>
            </w:r>
            <w:r w:rsidRPr="000C12B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 дети, родители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Декабрь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Воспитание у детей интереса к родному селу, развитие конструктивных и творческих способностей.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 xml:space="preserve">«Авария на дороге» – </w:t>
            </w:r>
            <w:proofErr w:type="spellStart"/>
            <w:r w:rsidRPr="000C12B6">
              <w:rPr>
                <w:rFonts w:ascii="Times New Roman" w:eastAsia="Times New Roman" w:hAnsi="Times New Roman" w:cs="Times New Roman"/>
                <w:sz w:val="24"/>
                <w:szCs w:val="24"/>
              </w:rPr>
              <w:t>тренинговая</w:t>
            </w:r>
            <w:proofErr w:type="spellEnd"/>
            <w:r w:rsidRPr="000C12B6">
              <w:rPr>
                <w:rFonts w:ascii="Times New Roman" w:eastAsia="Times New Roman" w:hAnsi="Times New Roman" w:cs="Times New Roman"/>
                <w:sz w:val="24"/>
                <w:szCs w:val="24"/>
              </w:rPr>
              <w:t xml:space="preserve"> адаптивная (социальная) игра с сюжетно-ролевыми действиями.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Педагог-психолог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Январь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умения различать и оценивать собственное поведение в транспорте и на дороге.</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«Перекресток» – досуговая развлекательная игра.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Февраль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Закрепить умение различать дорожные знаки.</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«Почему шумит улица?» – экскурсия.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Март</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Знакомство детей с различными видами транспорта.</w:t>
            </w:r>
          </w:p>
        </w:tc>
      </w:tr>
      <w:tr w:rsidR="001A6A70" w:rsidRPr="000C12B6" w:rsidTr="001A6A70">
        <w:trPr>
          <w:trHeight w:val="1389"/>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досуговая подвижная игра-соревнование.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Апрель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Воспитание умения демонстрировать свои физ. возможности, проявлять усердие.</w:t>
            </w:r>
          </w:p>
        </w:tc>
      </w:tr>
      <w:tr w:rsidR="001A6A70" w:rsidRPr="000C12B6" w:rsidTr="001A6A70">
        <w:trPr>
          <w:trHeight w:val="1064"/>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Проведение итоговой диагностики знаний и умений детей по ПДД.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Май</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Пакет диагностических карт.</w:t>
            </w:r>
          </w:p>
        </w:tc>
      </w:tr>
      <w:tr w:rsidR="001A6A70" w:rsidRPr="000C12B6" w:rsidTr="001A6A70">
        <w:trPr>
          <w:jc w:val="center"/>
        </w:trPr>
        <w:tc>
          <w:tcPr>
            <w:tcW w:w="10164" w:type="dxa"/>
            <w:gridSpan w:val="4"/>
            <w:tcBorders>
              <w:top w:val="outset" w:sz="6" w:space="0" w:color="auto"/>
              <w:left w:val="outset" w:sz="6" w:space="0" w:color="auto"/>
              <w:bottom w:val="outset" w:sz="6" w:space="0" w:color="auto"/>
              <w:right w:val="outset" w:sz="6" w:space="0" w:color="auto"/>
            </w:tcBorders>
            <w:shd w:val="clear" w:color="auto" w:fill="auto"/>
            <w:hideMark/>
          </w:tcPr>
          <w:p w:rsidR="0078721E" w:rsidRDefault="0078721E" w:rsidP="00CA7AED">
            <w:pPr>
              <w:spacing w:after="120" w:line="240" w:lineRule="auto"/>
              <w:jc w:val="center"/>
              <w:rPr>
                <w:rFonts w:ascii="Times New Roman" w:eastAsia="Times New Roman" w:hAnsi="Times New Roman" w:cs="Times New Roman"/>
                <w:b/>
                <w:bCs/>
                <w:color w:val="0070C0"/>
                <w:sz w:val="24"/>
                <w:szCs w:val="24"/>
              </w:rPr>
            </w:pPr>
          </w:p>
          <w:p w:rsidR="0078721E" w:rsidRDefault="0078721E" w:rsidP="00CA7AED">
            <w:pPr>
              <w:spacing w:after="120" w:line="240" w:lineRule="auto"/>
              <w:jc w:val="center"/>
              <w:rPr>
                <w:rFonts w:ascii="Times New Roman" w:eastAsia="Times New Roman" w:hAnsi="Times New Roman" w:cs="Times New Roman"/>
                <w:b/>
                <w:bCs/>
                <w:color w:val="0070C0"/>
                <w:sz w:val="24"/>
                <w:szCs w:val="24"/>
              </w:rPr>
            </w:pPr>
          </w:p>
          <w:p w:rsidR="001A6A70" w:rsidRPr="0078721E" w:rsidRDefault="001A6A70" w:rsidP="00CA7AED">
            <w:pPr>
              <w:spacing w:after="120" w:line="240" w:lineRule="auto"/>
              <w:jc w:val="center"/>
              <w:rPr>
                <w:rFonts w:ascii="Times New Roman" w:eastAsia="Times New Roman" w:hAnsi="Times New Roman" w:cs="Times New Roman"/>
                <w:color w:val="000000" w:themeColor="text1"/>
                <w:sz w:val="24"/>
                <w:szCs w:val="24"/>
              </w:rPr>
            </w:pPr>
            <w:r w:rsidRPr="0078721E">
              <w:rPr>
                <w:rFonts w:ascii="Times New Roman" w:eastAsia="Times New Roman" w:hAnsi="Times New Roman" w:cs="Times New Roman"/>
                <w:b/>
                <w:bCs/>
                <w:color w:val="000000" w:themeColor="text1"/>
                <w:sz w:val="24"/>
                <w:szCs w:val="24"/>
              </w:rPr>
              <w:t>3-й этап – Заключительный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lastRenderedPageBreak/>
              <w:t>Проведение детско-родительской гостиной «Правила дорожные знать каждому положено».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Заместитель заведующей по воспитательной работе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Июнь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Закрепление знаний по ПДД у детей и их родителей.</w:t>
            </w:r>
          </w:p>
        </w:tc>
      </w:tr>
      <w:tr w:rsidR="001A6A70" w:rsidRPr="000C12B6" w:rsidTr="001A6A70">
        <w:trPr>
          <w:jc w:val="center"/>
        </w:trPr>
        <w:tc>
          <w:tcPr>
            <w:tcW w:w="3388"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Проведение итогового педагогического совета по результатам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Заместитель заведующей по воспитательной работе ДОУ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Июль</w:t>
            </w:r>
          </w:p>
        </w:tc>
        <w:tc>
          <w:tcPr>
            <w:tcW w:w="2309" w:type="dxa"/>
            <w:tcBorders>
              <w:top w:val="outset" w:sz="6" w:space="0" w:color="auto"/>
              <w:left w:val="outset" w:sz="6" w:space="0" w:color="auto"/>
              <w:bottom w:val="outset" w:sz="6" w:space="0" w:color="auto"/>
              <w:right w:val="outset" w:sz="6" w:space="0" w:color="auto"/>
            </w:tcBorders>
            <w:shd w:val="clear" w:color="auto" w:fill="auto"/>
            <w:hideMark/>
          </w:tcPr>
          <w:p w:rsidR="001A6A70" w:rsidRPr="000C12B6" w:rsidRDefault="001A6A70" w:rsidP="00CA7AED">
            <w:pPr>
              <w:spacing w:after="0" w:line="240" w:lineRule="auto"/>
              <w:rPr>
                <w:rFonts w:ascii="Times New Roman" w:eastAsia="Times New Roman" w:hAnsi="Times New Roman" w:cs="Times New Roman"/>
                <w:sz w:val="24"/>
                <w:szCs w:val="24"/>
              </w:rPr>
            </w:pPr>
            <w:r w:rsidRPr="000C12B6">
              <w:rPr>
                <w:rFonts w:ascii="Times New Roman" w:eastAsia="Times New Roman" w:hAnsi="Times New Roman" w:cs="Times New Roman"/>
                <w:sz w:val="24"/>
                <w:szCs w:val="24"/>
              </w:rPr>
              <w:t>Аналитическая справка по итогам работы.</w:t>
            </w:r>
          </w:p>
        </w:tc>
      </w:tr>
    </w:tbl>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Default="001A6A70" w:rsidP="001A6A70">
      <w:pPr>
        <w:spacing w:after="0" w:line="240" w:lineRule="auto"/>
        <w:ind w:firstLine="708"/>
        <w:jc w:val="both"/>
        <w:rPr>
          <w:rFonts w:ascii="Times New Roman" w:eastAsia="Times New Roman" w:hAnsi="Times New Roman" w:cs="Times New Roman"/>
          <w:color w:val="000000"/>
          <w:sz w:val="24"/>
          <w:szCs w:val="24"/>
        </w:rPr>
      </w:pPr>
    </w:p>
    <w:p w:rsidR="001A6A70" w:rsidRPr="0078721E" w:rsidRDefault="001A6A70" w:rsidP="001A6A70">
      <w:pPr>
        <w:spacing w:after="0" w:line="240" w:lineRule="auto"/>
        <w:ind w:firstLine="708"/>
        <w:jc w:val="both"/>
        <w:rPr>
          <w:rFonts w:ascii="Times New Roman" w:eastAsia="Times New Roman" w:hAnsi="Times New Roman" w:cs="Times New Roman"/>
          <w:b/>
          <w:color w:val="000000" w:themeColor="text1"/>
          <w:sz w:val="24"/>
          <w:szCs w:val="24"/>
        </w:rPr>
      </w:pPr>
      <w:r w:rsidRPr="0078721E">
        <w:rPr>
          <w:rFonts w:ascii="Times New Roman" w:eastAsia="Times New Roman" w:hAnsi="Times New Roman" w:cs="Times New Roman"/>
          <w:color w:val="000000" w:themeColor="text1"/>
          <w:sz w:val="24"/>
          <w:szCs w:val="24"/>
        </w:rPr>
        <w:t xml:space="preserve">            </w:t>
      </w:r>
      <w:r w:rsidRPr="0078721E">
        <w:rPr>
          <w:rFonts w:ascii="Times New Roman" w:eastAsia="Times New Roman" w:hAnsi="Times New Roman" w:cs="Times New Roman"/>
          <w:b/>
          <w:color w:val="000000" w:themeColor="text1"/>
          <w:sz w:val="24"/>
          <w:szCs w:val="24"/>
        </w:rPr>
        <w:t xml:space="preserve">Формы организации образовательной деятельности, осуществляемой, </w:t>
      </w:r>
    </w:p>
    <w:p w:rsidR="001A6A70" w:rsidRPr="0078721E" w:rsidRDefault="001A6A70" w:rsidP="001A6A70">
      <w:pPr>
        <w:spacing w:after="0" w:line="240" w:lineRule="auto"/>
        <w:ind w:firstLine="708"/>
        <w:jc w:val="both"/>
        <w:rPr>
          <w:rFonts w:ascii="Times New Roman" w:eastAsia="Times New Roman" w:hAnsi="Times New Roman" w:cs="Times New Roman"/>
          <w:b/>
          <w:color w:val="000000" w:themeColor="text1"/>
          <w:sz w:val="24"/>
          <w:szCs w:val="24"/>
        </w:rPr>
      </w:pPr>
      <w:r w:rsidRPr="0078721E">
        <w:rPr>
          <w:rFonts w:ascii="Times New Roman" w:eastAsia="Times New Roman" w:hAnsi="Times New Roman" w:cs="Times New Roman"/>
          <w:b/>
          <w:color w:val="000000" w:themeColor="text1"/>
          <w:sz w:val="24"/>
          <w:szCs w:val="24"/>
        </w:rPr>
        <w:t xml:space="preserve">             как в процессе организации различных видов детской деятельности,</w:t>
      </w:r>
    </w:p>
    <w:p w:rsidR="001A6A70" w:rsidRPr="0078721E" w:rsidRDefault="001A6A70" w:rsidP="001A6A70">
      <w:pPr>
        <w:spacing w:after="0" w:line="240" w:lineRule="auto"/>
        <w:ind w:firstLine="708"/>
        <w:jc w:val="both"/>
        <w:rPr>
          <w:rFonts w:ascii="Times New Roman" w:eastAsia="Times New Roman" w:hAnsi="Times New Roman" w:cs="Times New Roman"/>
          <w:b/>
          <w:color w:val="000000" w:themeColor="text1"/>
          <w:sz w:val="24"/>
          <w:szCs w:val="24"/>
        </w:rPr>
      </w:pPr>
      <w:r w:rsidRPr="0078721E">
        <w:rPr>
          <w:rFonts w:ascii="Times New Roman" w:eastAsia="Times New Roman" w:hAnsi="Times New Roman" w:cs="Times New Roman"/>
          <w:b/>
          <w:color w:val="000000" w:themeColor="text1"/>
          <w:sz w:val="24"/>
          <w:szCs w:val="24"/>
        </w:rPr>
        <w:t xml:space="preserve">                                                  так и в ходе режимных моментов</w:t>
      </w:r>
    </w:p>
    <w:p w:rsidR="001A6A70" w:rsidRPr="0078721E" w:rsidRDefault="001A6A70" w:rsidP="001A6A70">
      <w:pPr>
        <w:spacing w:after="0" w:line="240" w:lineRule="auto"/>
        <w:ind w:firstLine="708"/>
        <w:jc w:val="both"/>
        <w:rPr>
          <w:rFonts w:ascii="Times New Roman" w:eastAsia="Times New Roman" w:hAnsi="Times New Roman" w:cs="Times New Roman"/>
          <w:color w:val="000000" w:themeColor="text1"/>
        </w:rPr>
      </w:pPr>
    </w:p>
    <w:tbl>
      <w:tblPr>
        <w:tblW w:w="11631" w:type="dxa"/>
        <w:tblInd w:w="258" w:type="dxa"/>
        <w:tblCellMar>
          <w:left w:w="0" w:type="dxa"/>
          <w:right w:w="0" w:type="dxa"/>
        </w:tblCellMar>
        <w:tblLook w:val="04A0"/>
      </w:tblPr>
      <w:tblGrid>
        <w:gridCol w:w="2852"/>
        <w:gridCol w:w="3255"/>
        <w:gridCol w:w="3961"/>
        <w:gridCol w:w="1033"/>
        <w:gridCol w:w="265"/>
        <w:gridCol w:w="265"/>
      </w:tblGrid>
      <w:tr w:rsidR="001A6A70" w:rsidRPr="0078721E" w:rsidTr="001A6A70">
        <w:trPr>
          <w:gridAfter w:val="2"/>
          <w:wAfter w:w="530" w:type="dxa"/>
          <w:trHeight w:val="380"/>
        </w:trPr>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jc w:val="center"/>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Формы образовательной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24"/>
                <w:szCs w:val="24"/>
              </w:rPr>
            </w:pP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24"/>
                <w:szCs w:val="24"/>
              </w:rPr>
            </w:pPr>
          </w:p>
        </w:tc>
        <w:tc>
          <w:tcPr>
            <w:tcW w:w="1037" w:type="dxa"/>
            <w:vMerge w:val="restart"/>
            <w:tcBorders>
              <w:top w:val="nil"/>
              <w:left w:val="single" w:sz="4" w:space="0" w:color="auto"/>
              <w:right w:val="single" w:sz="4" w:space="0" w:color="000000"/>
            </w:tcBorders>
          </w:tcPr>
          <w:p w:rsidR="001A6A70" w:rsidRPr="0078721E" w:rsidRDefault="001A6A70" w:rsidP="00CA7AED">
            <w:pPr>
              <w:rPr>
                <w:rFonts w:ascii="Times New Roman" w:eastAsia="Times New Roman" w:hAnsi="Times New Roman" w:cs="Times New Roman"/>
                <w:color w:val="000000" w:themeColor="text1"/>
              </w:rPr>
            </w:pPr>
          </w:p>
          <w:p w:rsidR="001A6A70" w:rsidRPr="0078721E" w:rsidRDefault="001A6A70" w:rsidP="00CA7AED">
            <w:pPr>
              <w:rPr>
                <w:rFonts w:ascii="Times New Roman" w:eastAsia="Times New Roman" w:hAnsi="Times New Roman" w:cs="Times New Roman"/>
                <w:color w:val="000000" w:themeColor="text1"/>
              </w:rPr>
            </w:pPr>
          </w:p>
          <w:p w:rsidR="001A6A70" w:rsidRPr="0078721E" w:rsidRDefault="001A6A70" w:rsidP="00CA7AED">
            <w:pPr>
              <w:spacing w:after="0" w:line="0" w:lineRule="atLeast"/>
              <w:rPr>
                <w:rFonts w:ascii="Times New Roman" w:eastAsia="Times New Roman" w:hAnsi="Times New Roman" w:cs="Times New Roman"/>
                <w:color w:val="000000" w:themeColor="text1"/>
                <w:sz w:val="24"/>
                <w:szCs w:val="24"/>
              </w:rPr>
            </w:pPr>
          </w:p>
        </w:tc>
      </w:tr>
      <w:tr w:rsidR="001A6A70" w:rsidRPr="0078721E"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0" w:lineRule="atLeast"/>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Непосредственно образовательная деятельность</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0" w:lineRule="atLeast"/>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Режимные моменты</w:t>
            </w: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78721E" w:rsidRDefault="001A6A70" w:rsidP="00CA7AED">
            <w:pPr>
              <w:spacing w:after="0" w:line="0" w:lineRule="atLeast"/>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Самостоятельная деятельность детей</w:t>
            </w:r>
          </w:p>
        </w:tc>
        <w:tc>
          <w:tcPr>
            <w:tcW w:w="1037" w:type="dxa"/>
            <w:vMerge/>
            <w:tcBorders>
              <w:left w:val="single" w:sz="4" w:space="0" w:color="auto"/>
              <w:right w:val="single" w:sz="4" w:space="0" w:color="000000"/>
            </w:tcBorders>
          </w:tcPr>
          <w:p w:rsidR="001A6A70" w:rsidRPr="0078721E" w:rsidRDefault="001A6A70" w:rsidP="00CA7AED">
            <w:pPr>
              <w:spacing w:after="0" w:line="0" w:lineRule="atLeast"/>
              <w:rPr>
                <w:rFonts w:ascii="Times New Roman" w:eastAsia="Times New Roman" w:hAnsi="Times New Roman" w:cs="Times New Roman"/>
                <w:color w:val="000000" w:themeColor="text1"/>
              </w:rPr>
            </w:pPr>
          </w:p>
        </w:tc>
        <w:tc>
          <w:tcPr>
            <w:tcW w:w="265" w:type="dxa"/>
            <w:vAlign w:val="center"/>
            <w:hideMark/>
          </w:tcPr>
          <w:p w:rsidR="001A6A70" w:rsidRPr="0078721E" w:rsidRDefault="001A6A70" w:rsidP="00CA7AED">
            <w:pPr>
              <w:spacing w:after="0" w:line="240" w:lineRule="auto"/>
              <w:rPr>
                <w:rFonts w:ascii="Times New Roman" w:eastAsia="Times New Roman" w:hAnsi="Times New Roman" w:cs="Times New Roman"/>
                <w:color w:val="000000" w:themeColor="text1"/>
                <w:sz w:val="20"/>
                <w:szCs w:val="20"/>
              </w:rPr>
            </w:pPr>
          </w:p>
        </w:tc>
        <w:tc>
          <w:tcPr>
            <w:tcW w:w="265" w:type="dxa"/>
            <w:vAlign w:val="center"/>
            <w:hideMark/>
          </w:tcPr>
          <w:p w:rsidR="001A6A70" w:rsidRPr="0078721E" w:rsidRDefault="001A6A70" w:rsidP="00CA7AED">
            <w:pPr>
              <w:spacing w:after="0" w:line="240" w:lineRule="auto"/>
              <w:rPr>
                <w:rFonts w:ascii="Times New Roman" w:eastAsia="Times New Roman" w:hAnsi="Times New Roman" w:cs="Times New Roman"/>
                <w:color w:val="000000" w:themeColor="text1"/>
                <w:sz w:val="20"/>
                <w:szCs w:val="20"/>
              </w:rPr>
            </w:pPr>
          </w:p>
        </w:tc>
      </w:tr>
      <w:tr w:rsidR="001A6A70" w:rsidRPr="0078721E"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0" w:lineRule="atLeast"/>
              <w:jc w:val="center"/>
              <w:rPr>
                <w:rFonts w:ascii="Times New Roman" w:eastAsia="Times New Roman" w:hAnsi="Times New Roman" w:cs="Times New Roman"/>
                <w:color w:val="000000" w:themeColor="text1"/>
              </w:rPr>
            </w:pPr>
            <w:r w:rsidRPr="0078721E">
              <w:rPr>
                <w:rFonts w:ascii="Times New Roman" w:eastAsia="Times New Roman" w:hAnsi="Times New Roman" w:cs="Times New Roman"/>
                <w:b/>
                <w:bCs/>
                <w:color w:val="000000" w:themeColor="text1"/>
              </w:rPr>
              <w:t>Формы организации детей</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1"/>
                <w:szCs w:val="24"/>
              </w:rPr>
            </w:pP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1"/>
                <w:szCs w:val="24"/>
              </w:rPr>
            </w:pPr>
          </w:p>
        </w:tc>
        <w:tc>
          <w:tcPr>
            <w:tcW w:w="1037" w:type="dxa"/>
            <w:vMerge/>
            <w:tcBorders>
              <w:left w:val="single" w:sz="4" w:space="0" w:color="auto"/>
              <w:right w:val="single" w:sz="4" w:space="0" w:color="000000"/>
            </w:tcBorders>
            <w:tcMar>
              <w:top w:w="0" w:type="dxa"/>
              <w:left w:w="116" w:type="dxa"/>
              <w:bottom w:w="0" w:type="dxa"/>
              <w:right w:w="116" w:type="dxa"/>
            </w:tcMar>
          </w:tcPr>
          <w:p w:rsidR="001A6A70" w:rsidRPr="0078721E" w:rsidRDefault="001A6A70" w:rsidP="00CA7AED">
            <w:pPr>
              <w:spacing w:after="0" w:line="0" w:lineRule="atLeast"/>
              <w:rPr>
                <w:rFonts w:ascii="Times New Roman" w:eastAsia="Times New Roman" w:hAnsi="Times New Roman" w:cs="Times New Roman"/>
                <w:color w:val="000000" w:themeColor="text1"/>
                <w:sz w:val="1"/>
                <w:szCs w:val="24"/>
              </w:rPr>
            </w:pPr>
          </w:p>
        </w:tc>
        <w:tc>
          <w:tcPr>
            <w:tcW w:w="2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1"/>
                <w:szCs w:val="24"/>
              </w:rPr>
            </w:pPr>
          </w:p>
        </w:tc>
        <w:tc>
          <w:tcPr>
            <w:tcW w:w="2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78721E" w:rsidRDefault="001A6A70" w:rsidP="00CA7AED">
            <w:pPr>
              <w:spacing w:after="0" w:line="240" w:lineRule="auto"/>
              <w:rPr>
                <w:rFonts w:ascii="Times New Roman" w:eastAsia="Times New Roman" w:hAnsi="Times New Roman" w:cs="Times New Roman"/>
                <w:color w:val="000000" w:themeColor="text1"/>
                <w:sz w:val="1"/>
                <w:szCs w:val="24"/>
              </w:rPr>
            </w:pPr>
          </w:p>
        </w:tc>
      </w:tr>
      <w:tr w:rsidR="001A6A70" w:rsidRPr="004F6222"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Индивидуальные</w:t>
            </w:r>
          </w:p>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Подгрупповые</w:t>
            </w:r>
          </w:p>
          <w:p w:rsidR="001A6A70" w:rsidRPr="004F6222" w:rsidRDefault="001A6A70" w:rsidP="00CA7AED">
            <w:pPr>
              <w:spacing w:after="0" w:line="0" w:lineRule="atLeast"/>
              <w:rPr>
                <w:rFonts w:ascii="Times New Roman" w:eastAsia="Times New Roman" w:hAnsi="Times New Roman" w:cs="Times New Roman"/>
                <w:color w:val="000000"/>
              </w:rPr>
            </w:pPr>
            <w:r w:rsidRPr="004F6222">
              <w:rPr>
                <w:rFonts w:ascii="Times New Roman" w:eastAsia="Times New Roman" w:hAnsi="Times New Roman" w:cs="Times New Roman"/>
                <w:color w:val="000000"/>
              </w:rPr>
              <w:t>групповые</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Групповые</w:t>
            </w:r>
          </w:p>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Подгрупповые</w:t>
            </w:r>
          </w:p>
          <w:p w:rsidR="001A6A70" w:rsidRPr="004F6222" w:rsidRDefault="001A6A70" w:rsidP="00CA7AED">
            <w:pPr>
              <w:spacing w:after="0" w:line="0" w:lineRule="atLeast"/>
              <w:rPr>
                <w:rFonts w:ascii="Times New Roman" w:eastAsia="Times New Roman" w:hAnsi="Times New Roman" w:cs="Times New Roman"/>
                <w:color w:val="000000"/>
              </w:rPr>
            </w:pPr>
            <w:r w:rsidRPr="004F6222">
              <w:rPr>
                <w:rFonts w:ascii="Times New Roman" w:eastAsia="Times New Roman" w:hAnsi="Times New Roman" w:cs="Times New Roman"/>
                <w:color w:val="000000"/>
              </w:rPr>
              <w:t>Индивидуальные</w:t>
            </w: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Pr="004F6222" w:rsidRDefault="001A6A70" w:rsidP="00CA7AED">
            <w:pPr>
              <w:spacing w:after="0" w:line="240" w:lineRule="auto"/>
              <w:rPr>
                <w:rFonts w:ascii="Times New Roman" w:eastAsia="Times New Roman" w:hAnsi="Times New Roman" w:cs="Times New Roman"/>
                <w:color w:val="000000"/>
              </w:rPr>
            </w:pPr>
            <w:r w:rsidRPr="004F6222">
              <w:rPr>
                <w:rFonts w:ascii="Times New Roman" w:eastAsia="Times New Roman" w:hAnsi="Times New Roman" w:cs="Times New Roman"/>
                <w:color w:val="000000"/>
              </w:rPr>
              <w:t>Индивидуальные</w:t>
            </w:r>
          </w:p>
          <w:p w:rsidR="001A6A70" w:rsidRPr="004F6222" w:rsidRDefault="001A6A70" w:rsidP="00CA7AED">
            <w:pPr>
              <w:spacing w:after="0" w:line="0" w:lineRule="atLeast"/>
              <w:rPr>
                <w:rFonts w:ascii="Times New Roman" w:eastAsia="Times New Roman" w:hAnsi="Times New Roman" w:cs="Times New Roman"/>
                <w:color w:val="000000"/>
              </w:rPr>
            </w:pPr>
            <w:r w:rsidRPr="004F6222">
              <w:rPr>
                <w:rFonts w:ascii="Times New Roman" w:eastAsia="Times New Roman" w:hAnsi="Times New Roman" w:cs="Times New Roman"/>
                <w:color w:val="000000"/>
              </w:rPr>
              <w:t>подгрупповые</w:t>
            </w:r>
          </w:p>
        </w:tc>
        <w:tc>
          <w:tcPr>
            <w:tcW w:w="1037" w:type="dxa"/>
            <w:vMerge/>
            <w:tcBorders>
              <w:left w:val="single" w:sz="4" w:space="0" w:color="auto"/>
              <w:right w:val="single" w:sz="4" w:space="0" w:color="000000"/>
            </w:tcBorders>
          </w:tcPr>
          <w:p w:rsidR="001A6A70" w:rsidRPr="004F6222" w:rsidRDefault="001A6A70" w:rsidP="00CA7AED">
            <w:pPr>
              <w:spacing w:after="0" w:line="0" w:lineRule="atLeast"/>
              <w:rPr>
                <w:rFonts w:ascii="Times New Roman" w:eastAsia="Times New Roman" w:hAnsi="Times New Roman" w:cs="Times New Roman"/>
                <w:color w:val="000000"/>
              </w:rPr>
            </w:pPr>
          </w:p>
        </w:tc>
        <w:tc>
          <w:tcPr>
            <w:tcW w:w="265" w:type="dxa"/>
            <w:vAlign w:val="center"/>
            <w:hideMark/>
          </w:tcPr>
          <w:p w:rsidR="001A6A70" w:rsidRPr="004F6222" w:rsidRDefault="001A6A70" w:rsidP="00CA7AED">
            <w:pPr>
              <w:spacing w:after="0" w:line="240" w:lineRule="auto"/>
              <w:rPr>
                <w:rFonts w:ascii="Times New Roman" w:eastAsia="Times New Roman" w:hAnsi="Times New Roman" w:cs="Times New Roman"/>
                <w:sz w:val="20"/>
                <w:szCs w:val="20"/>
              </w:rPr>
            </w:pPr>
          </w:p>
        </w:tc>
        <w:tc>
          <w:tcPr>
            <w:tcW w:w="265" w:type="dxa"/>
            <w:vAlign w:val="center"/>
            <w:hideMark/>
          </w:tcPr>
          <w:p w:rsidR="001A6A70" w:rsidRPr="004F6222" w:rsidRDefault="001A6A70" w:rsidP="00CA7AED">
            <w:pPr>
              <w:spacing w:after="0" w:line="240" w:lineRule="auto"/>
              <w:rPr>
                <w:rFonts w:ascii="Times New Roman" w:eastAsia="Times New Roman" w:hAnsi="Times New Roman" w:cs="Times New Roman"/>
                <w:sz w:val="20"/>
                <w:szCs w:val="20"/>
              </w:rPr>
            </w:pPr>
          </w:p>
        </w:tc>
      </w:tr>
      <w:tr w:rsidR="001A6A70" w:rsidRPr="004F6222" w:rsidTr="001A6A70">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Совместные действия</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Наблюдения</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Беседа</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Чтение</w:t>
            </w:r>
          </w:p>
          <w:p w:rsidR="001A6A70" w:rsidRPr="004F6222" w:rsidRDefault="001A6A70" w:rsidP="001A6A70">
            <w:pPr>
              <w:numPr>
                <w:ilvl w:val="0"/>
                <w:numId w:val="19"/>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Просмотр и анализ мультфильмов, видеофильмов, телепередач</w:t>
            </w:r>
          </w:p>
          <w:p w:rsidR="001A6A70" w:rsidRPr="004F6222" w:rsidRDefault="001A6A70" w:rsidP="001A6A70">
            <w:pPr>
              <w:numPr>
                <w:ilvl w:val="0"/>
                <w:numId w:val="19"/>
              </w:numPr>
              <w:spacing w:after="0" w:line="0" w:lineRule="atLeast"/>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Экспериментирование</w:t>
            </w:r>
          </w:p>
        </w:tc>
        <w:tc>
          <w:tcPr>
            <w:tcW w:w="32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Совместные действия</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Наблюдения, экскурсия  </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Беседа</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Чтение</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Рассматривание</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Игра</w:t>
            </w:r>
          </w:p>
          <w:p w:rsidR="001A6A70" w:rsidRPr="004F6222" w:rsidRDefault="001A6A70" w:rsidP="001A6A70">
            <w:pPr>
              <w:numPr>
                <w:ilvl w:val="0"/>
                <w:numId w:val="20"/>
              </w:numPr>
              <w:spacing w:after="0" w:line="240" w:lineRule="auto"/>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Проектная деятельность</w:t>
            </w:r>
          </w:p>
          <w:p w:rsidR="001A6A70" w:rsidRPr="004F6222" w:rsidRDefault="001A6A70" w:rsidP="001A6A70">
            <w:pPr>
              <w:numPr>
                <w:ilvl w:val="0"/>
                <w:numId w:val="20"/>
              </w:numPr>
              <w:spacing w:after="0" w:line="0" w:lineRule="atLeast"/>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Просмотр и анализ мультфильмов, видеофильмов, телепередач</w:t>
            </w:r>
          </w:p>
        </w:tc>
        <w:tc>
          <w:tcPr>
            <w:tcW w:w="3969"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1A6A70" w:rsidRDefault="001A6A70" w:rsidP="001A6A70">
            <w:pPr>
              <w:numPr>
                <w:ilvl w:val="0"/>
                <w:numId w:val="21"/>
              </w:numPr>
              <w:spacing w:after="0" w:line="0" w:lineRule="atLeast"/>
              <w:ind w:left="432"/>
              <w:rPr>
                <w:rFonts w:ascii="Times New Roman" w:eastAsia="Times New Roman" w:hAnsi="Times New Roman" w:cs="Times New Roman"/>
                <w:color w:val="000000"/>
              </w:rPr>
            </w:pPr>
            <w:r w:rsidRPr="004F6222">
              <w:rPr>
                <w:rFonts w:ascii="Times New Roman" w:eastAsia="Times New Roman" w:hAnsi="Times New Roman" w:cs="Times New Roman"/>
                <w:color w:val="000000"/>
              </w:rPr>
              <w:t xml:space="preserve">Создание </w:t>
            </w:r>
            <w:proofErr w:type="gramStart"/>
            <w:r w:rsidRPr="004F6222">
              <w:rPr>
                <w:rFonts w:ascii="Times New Roman" w:eastAsia="Times New Roman" w:hAnsi="Times New Roman" w:cs="Times New Roman"/>
                <w:color w:val="000000"/>
              </w:rPr>
              <w:t>соответствующей</w:t>
            </w:r>
            <w:proofErr w:type="gramEnd"/>
            <w:r w:rsidRPr="004F6222">
              <w:rPr>
                <w:rFonts w:ascii="Times New Roman" w:eastAsia="Times New Roman" w:hAnsi="Times New Roman" w:cs="Times New Roman"/>
                <w:color w:val="000000"/>
              </w:rPr>
              <w:t xml:space="preserve"> </w:t>
            </w:r>
          </w:p>
          <w:p w:rsidR="001A6A70" w:rsidRPr="00CA1C37" w:rsidRDefault="001A6A70" w:rsidP="00CA7AED">
            <w:pPr>
              <w:spacing w:after="0" w:line="0" w:lineRule="atLeast"/>
              <w:ind w:left="432"/>
              <w:rPr>
                <w:rFonts w:ascii="Times New Roman" w:eastAsia="Times New Roman" w:hAnsi="Times New Roman" w:cs="Times New Roman"/>
                <w:color w:val="000000"/>
              </w:rPr>
            </w:pPr>
            <w:r w:rsidRPr="00CA1C37">
              <w:rPr>
                <w:rFonts w:ascii="Times New Roman" w:eastAsia="Times New Roman" w:hAnsi="Times New Roman" w:cs="Times New Roman"/>
                <w:color w:val="000000"/>
              </w:rPr>
              <w:t>предметно-развивающей среды</w:t>
            </w:r>
          </w:p>
        </w:tc>
        <w:tc>
          <w:tcPr>
            <w:tcW w:w="1037" w:type="dxa"/>
            <w:vMerge/>
            <w:tcBorders>
              <w:left w:val="single" w:sz="4" w:space="0" w:color="auto"/>
              <w:bottom w:val="nil"/>
              <w:right w:val="single" w:sz="4" w:space="0" w:color="000000"/>
            </w:tcBorders>
          </w:tcPr>
          <w:p w:rsidR="001A6A70" w:rsidRPr="00CA1C37" w:rsidRDefault="001A6A70" w:rsidP="00CA7AED">
            <w:pPr>
              <w:spacing w:after="0" w:line="0" w:lineRule="atLeast"/>
              <w:rPr>
                <w:rFonts w:ascii="Times New Roman" w:eastAsia="Times New Roman" w:hAnsi="Times New Roman" w:cs="Times New Roman"/>
                <w:color w:val="000000"/>
              </w:rPr>
            </w:pPr>
          </w:p>
        </w:tc>
        <w:tc>
          <w:tcPr>
            <w:tcW w:w="265" w:type="dxa"/>
            <w:vAlign w:val="center"/>
            <w:hideMark/>
          </w:tcPr>
          <w:p w:rsidR="001A6A70" w:rsidRPr="004F6222" w:rsidRDefault="001A6A70" w:rsidP="00CA7AED">
            <w:pPr>
              <w:spacing w:after="0" w:line="240" w:lineRule="auto"/>
              <w:rPr>
                <w:rFonts w:ascii="Times New Roman" w:eastAsia="Times New Roman" w:hAnsi="Times New Roman" w:cs="Times New Roman"/>
                <w:sz w:val="20"/>
                <w:szCs w:val="20"/>
              </w:rPr>
            </w:pPr>
          </w:p>
        </w:tc>
        <w:tc>
          <w:tcPr>
            <w:tcW w:w="265" w:type="dxa"/>
            <w:vAlign w:val="center"/>
            <w:hideMark/>
          </w:tcPr>
          <w:p w:rsidR="001A6A70" w:rsidRPr="004F6222" w:rsidRDefault="001A6A70" w:rsidP="00CA7AED">
            <w:pPr>
              <w:spacing w:after="0" w:line="240" w:lineRule="auto"/>
              <w:rPr>
                <w:rFonts w:ascii="Times New Roman" w:eastAsia="Times New Roman" w:hAnsi="Times New Roman" w:cs="Times New Roman"/>
                <w:sz w:val="20"/>
                <w:szCs w:val="20"/>
              </w:rPr>
            </w:pPr>
          </w:p>
        </w:tc>
      </w:tr>
    </w:tbl>
    <w:p w:rsidR="001A6A70" w:rsidRDefault="001A6A70" w:rsidP="001A6A70">
      <w:pPr>
        <w:spacing w:after="0" w:line="240" w:lineRule="auto"/>
        <w:rPr>
          <w:rFonts w:ascii="Times New Roman" w:eastAsia="Times New Roman" w:hAnsi="Times New Roman" w:cs="Times New Roman"/>
          <w:sz w:val="24"/>
          <w:szCs w:val="24"/>
        </w:rPr>
      </w:pPr>
    </w:p>
    <w:p w:rsidR="001A6A70" w:rsidRPr="002620BC" w:rsidRDefault="001A6A70" w:rsidP="001A6A70">
      <w:pPr>
        <w:spacing w:after="0" w:line="240" w:lineRule="auto"/>
        <w:rPr>
          <w:rFonts w:ascii="Times New Roman" w:eastAsia="Times New Roman" w:hAnsi="Times New Roman" w:cs="Times New Roman"/>
          <w:color w:val="FF0000"/>
          <w:sz w:val="24"/>
          <w:szCs w:val="24"/>
        </w:rPr>
      </w:pPr>
    </w:p>
    <w:p w:rsidR="00212262" w:rsidRPr="00212262" w:rsidRDefault="00212262" w:rsidP="00212262">
      <w:pPr>
        <w:spacing w:after="0" w:line="240" w:lineRule="auto"/>
        <w:ind w:left="360"/>
        <w:jc w:val="center"/>
        <w:rPr>
          <w:rFonts w:ascii="Times New Roman" w:hAnsi="Times New Roman" w:cs="Times New Roman"/>
          <w:b/>
          <w:sz w:val="36"/>
          <w:szCs w:val="36"/>
        </w:rPr>
      </w:pPr>
    </w:p>
    <w:p w:rsidR="00212262" w:rsidRDefault="00212262" w:rsidP="00212262">
      <w:pPr>
        <w:pStyle w:val="Default"/>
        <w:jc w:val="center"/>
        <w:rPr>
          <w:sz w:val="32"/>
          <w:szCs w:val="32"/>
        </w:rPr>
        <w:sectPr w:rsidR="00212262" w:rsidSect="002A0D02">
          <w:pgSz w:w="12240" w:h="15840"/>
          <w:pgMar w:top="1134" w:right="850" w:bottom="1134" w:left="993"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p>
    <w:p w:rsidR="00212262" w:rsidRPr="0078721E" w:rsidRDefault="00212262" w:rsidP="00212262">
      <w:pPr>
        <w:pStyle w:val="Default"/>
        <w:jc w:val="center"/>
        <w:rPr>
          <w:color w:val="000000" w:themeColor="text1"/>
          <w:sz w:val="36"/>
          <w:szCs w:val="36"/>
        </w:rPr>
      </w:pPr>
      <w:r w:rsidRPr="0078721E">
        <w:rPr>
          <w:b/>
          <w:bCs/>
          <w:color w:val="000000" w:themeColor="text1"/>
          <w:sz w:val="36"/>
          <w:szCs w:val="36"/>
        </w:rPr>
        <w:lastRenderedPageBreak/>
        <w:t>Выписки из Правил дорожного движения</w:t>
      </w:r>
    </w:p>
    <w:p w:rsidR="00212262" w:rsidRPr="0078721E" w:rsidRDefault="00212262" w:rsidP="00212262">
      <w:pPr>
        <w:pStyle w:val="Default"/>
        <w:jc w:val="center"/>
        <w:rPr>
          <w:color w:val="000000" w:themeColor="text1"/>
          <w:sz w:val="36"/>
          <w:szCs w:val="36"/>
        </w:rPr>
      </w:pPr>
      <w:r w:rsidRPr="0078721E">
        <w:rPr>
          <w:b/>
          <w:bCs/>
          <w:color w:val="000000" w:themeColor="text1"/>
          <w:sz w:val="36"/>
          <w:szCs w:val="36"/>
        </w:rPr>
        <w:t>Российской Федерации</w:t>
      </w:r>
    </w:p>
    <w:p w:rsidR="00212262" w:rsidRPr="0078721E" w:rsidRDefault="00212262" w:rsidP="00212262">
      <w:pPr>
        <w:pStyle w:val="Default"/>
        <w:rPr>
          <w:b/>
          <w:bCs/>
          <w:color w:val="000000" w:themeColor="text1"/>
          <w:sz w:val="28"/>
          <w:szCs w:val="28"/>
        </w:rPr>
      </w:pPr>
    </w:p>
    <w:p w:rsidR="00212262" w:rsidRPr="0078721E" w:rsidRDefault="00212262" w:rsidP="00212262">
      <w:pPr>
        <w:pStyle w:val="Default"/>
        <w:ind w:firstLine="540"/>
        <w:rPr>
          <w:color w:val="000000" w:themeColor="text1"/>
          <w:sz w:val="28"/>
          <w:szCs w:val="28"/>
        </w:rPr>
        <w:sectPr w:rsidR="00212262" w:rsidRPr="0078721E" w:rsidSect="002A0D02">
          <w:pgSz w:w="12240" w:h="15840"/>
          <w:pgMar w:top="1134" w:right="850" w:bottom="1134" w:left="1701"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r w:rsidRPr="0078721E">
        <w:rPr>
          <w:b/>
          <w:bCs/>
          <w:color w:val="000000" w:themeColor="text1"/>
          <w:sz w:val="28"/>
          <w:szCs w:val="28"/>
        </w:rPr>
        <w:t xml:space="preserve">4. Обязанности пешеходов </w:t>
      </w:r>
    </w:p>
    <w:p w:rsidR="00212262" w:rsidRPr="0078721E" w:rsidRDefault="00212262" w:rsidP="00212262">
      <w:pPr>
        <w:pStyle w:val="Default"/>
        <w:ind w:firstLine="540"/>
        <w:rPr>
          <w:color w:val="000000" w:themeColor="text1"/>
        </w:rPr>
      </w:pPr>
      <w:r w:rsidRPr="0078721E">
        <w:rPr>
          <w:b/>
          <w:bCs/>
          <w:color w:val="000000" w:themeColor="text1"/>
          <w:sz w:val="28"/>
          <w:szCs w:val="28"/>
        </w:rPr>
        <w:lastRenderedPageBreak/>
        <w:t xml:space="preserve">4.1. </w:t>
      </w:r>
      <w:r w:rsidRPr="0078721E">
        <w:rPr>
          <w:color w:val="000000" w:themeColor="text1"/>
        </w:rPr>
        <w:t xml:space="preserve">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 </w:t>
      </w:r>
    </w:p>
    <w:p w:rsidR="00212262" w:rsidRPr="0078721E" w:rsidRDefault="00212262" w:rsidP="00212262">
      <w:pPr>
        <w:pStyle w:val="Default"/>
        <w:ind w:firstLine="540"/>
        <w:rPr>
          <w:color w:val="000000" w:themeColor="text1"/>
        </w:rPr>
      </w:pPr>
      <w:r w:rsidRPr="0078721E">
        <w:rPr>
          <w:color w:val="000000" w:themeColor="text1"/>
        </w:rPr>
        <w:t xml:space="preserve">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 </w:t>
      </w:r>
    </w:p>
    <w:p w:rsidR="00212262" w:rsidRPr="0078721E" w:rsidRDefault="00212262" w:rsidP="00212262">
      <w:pPr>
        <w:pStyle w:val="Default"/>
        <w:ind w:firstLine="540"/>
        <w:rPr>
          <w:color w:val="000000" w:themeColor="text1"/>
        </w:rPr>
      </w:pPr>
      <w:r w:rsidRPr="0078721E">
        <w:rPr>
          <w:color w:val="000000" w:themeColor="text1"/>
        </w:rPr>
        <w:t xml:space="preserve">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w:t>
      </w:r>
    </w:p>
    <w:p w:rsidR="00212262" w:rsidRPr="0078721E" w:rsidRDefault="00212262" w:rsidP="00212262">
      <w:pPr>
        <w:pStyle w:val="Default"/>
        <w:ind w:firstLine="540"/>
        <w:rPr>
          <w:color w:val="000000" w:themeColor="text1"/>
        </w:rPr>
      </w:pPr>
      <w:r w:rsidRPr="0078721E">
        <w:rPr>
          <w:color w:val="000000" w:themeColor="text1"/>
        </w:rPr>
        <w:t xml:space="preserve">(в ред. Постановления Правительства РФ от 14.12.2005 N 767) </w:t>
      </w:r>
    </w:p>
    <w:p w:rsidR="00212262" w:rsidRPr="0078721E" w:rsidRDefault="00212262" w:rsidP="00212262">
      <w:pPr>
        <w:pStyle w:val="Default"/>
        <w:ind w:firstLine="540"/>
        <w:rPr>
          <w:color w:val="000000" w:themeColor="text1"/>
        </w:rPr>
      </w:pPr>
      <w:r w:rsidRPr="0078721E">
        <w:rPr>
          <w:color w:val="000000" w:themeColor="text1"/>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78721E">
        <w:rPr>
          <w:color w:val="000000" w:themeColor="text1"/>
        </w:rPr>
        <w:t>световозвращающими</w:t>
      </w:r>
      <w:proofErr w:type="spellEnd"/>
      <w:r w:rsidRPr="0078721E">
        <w:rPr>
          <w:color w:val="000000" w:themeColor="text1"/>
        </w:rPr>
        <w:t xml:space="preserve"> элементами и обеспечивать видимость этих предметов водителями транспортных средств. </w:t>
      </w:r>
    </w:p>
    <w:p w:rsidR="00212262" w:rsidRPr="0078721E" w:rsidRDefault="00212262" w:rsidP="00212262">
      <w:pPr>
        <w:pStyle w:val="Default"/>
        <w:ind w:firstLine="540"/>
        <w:rPr>
          <w:color w:val="000000" w:themeColor="text1"/>
        </w:rPr>
      </w:pPr>
      <w:r w:rsidRPr="0078721E">
        <w:rPr>
          <w:color w:val="000000" w:themeColor="text1"/>
        </w:rPr>
        <w:t xml:space="preserve">(абзац введен Постановлением Правительства РФ от 14.12.2005 N 767) </w:t>
      </w:r>
    </w:p>
    <w:p w:rsidR="00212262" w:rsidRPr="0078721E" w:rsidRDefault="00212262" w:rsidP="00212262">
      <w:pPr>
        <w:pStyle w:val="Default"/>
        <w:ind w:firstLine="540"/>
        <w:rPr>
          <w:color w:val="000000" w:themeColor="text1"/>
        </w:rPr>
      </w:pPr>
      <w:r w:rsidRPr="0078721E">
        <w:rPr>
          <w:b/>
          <w:bCs/>
          <w:color w:val="000000" w:themeColor="text1"/>
        </w:rPr>
        <w:t xml:space="preserve">4.2. </w:t>
      </w:r>
      <w:r w:rsidRPr="0078721E">
        <w:rPr>
          <w:color w:val="000000" w:themeColor="text1"/>
        </w:rPr>
        <w:t xml:space="preserve">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 </w:t>
      </w:r>
    </w:p>
    <w:p w:rsidR="00212262" w:rsidRPr="0078721E" w:rsidRDefault="00212262" w:rsidP="00212262">
      <w:pPr>
        <w:pStyle w:val="Default"/>
        <w:ind w:firstLine="540"/>
        <w:rPr>
          <w:color w:val="000000" w:themeColor="text1"/>
        </w:rPr>
      </w:pPr>
      <w:r w:rsidRPr="0078721E">
        <w:rPr>
          <w:color w:val="000000" w:themeColor="text1"/>
        </w:rPr>
        <w:t xml:space="preserve">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 </w:t>
      </w:r>
    </w:p>
    <w:p w:rsidR="00212262" w:rsidRPr="0078721E" w:rsidRDefault="00212262" w:rsidP="00212262">
      <w:pPr>
        <w:pStyle w:val="Default"/>
        <w:ind w:firstLine="540"/>
        <w:rPr>
          <w:color w:val="000000" w:themeColor="text1"/>
        </w:rPr>
      </w:pPr>
      <w:r w:rsidRPr="0078721E">
        <w:rPr>
          <w:b/>
          <w:bCs/>
          <w:color w:val="000000" w:themeColor="text1"/>
        </w:rPr>
        <w:t xml:space="preserve">5. Обязанности пассажиров </w:t>
      </w:r>
    </w:p>
    <w:p w:rsidR="00212262" w:rsidRPr="0078721E" w:rsidRDefault="00212262" w:rsidP="00212262">
      <w:pPr>
        <w:pStyle w:val="Default"/>
        <w:ind w:firstLine="540"/>
        <w:rPr>
          <w:color w:val="000000" w:themeColor="text1"/>
        </w:rPr>
      </w:pPr>
      <w:r w:rsidRPr="0078721E">
        <w:rPr>
          <w:b/>
          <w:bCs/>
          <w:color w:val="000000" w:themeColor="text1"/>
        </w:rPr>
        <w:t xml:space="preserve">5.1. </w:t>
      </w:r>
      <w:r w:rsidRPr="0078721E">
        <w:rPr>
          <w:color w:val="000000" w:themeColor="text1"/>
        </w:rPr>
        <w:t xml:space="preserve">Пассажиры обязаны: </w:t>
      </w:r>
    </w:p>
    <w:p w:rsidR="00212262" w:rsidRPr="0078721E" w:rsidRDefault="00212262" w:rsidP="00212262">
      <w:pPr>
        <w:pStyle w:val="Default"/>
        <w:ind w:firstLine="540"/>
        <w:rPr>
          <w:color w:val="000000" w:themeColor="text1"/>
        </w:rPr>
      </w:pPr>
      <w:r w:rsidRPr="0078721E">
        <w:rPr>
          <w:color w:val="000000" w:themeColor="text1"/>
        </w:rPr>
        <w:t xml:space="preserve">- при поездке на транспортном средстве, оборудованном ремнями безопасности, быть пристегнутым ими, а при поездке на мотоцикле – быть в застегнутом мотошлеме; </w:t>
      </w:r>
    </w:p>
    <w:p w:rsidR="00212262" w:rsidRPr="0078721E" w:rsidRDefault="00212262" w:rsidP="00212262">
      <w:pPr>
        <w:pStyle w:val="Default"/>
        <w:ind w:firstLine="540"/>
        <w:rPr>
          <w:color w:val="000000" w:themeColor="text1"/>
        </w:rPr>
      </w:pPr>
      <w:r w:rsidRPr="0078721E">
        <w:rPr>
          <w:color w:val="000000" w:themeColor="text1"/>
        </w:rPr>
        <w:t xml:space="preserve">- посадку и высадку производить со стороны тротуара или обочины и только после полной остановки транспортного средства. </w:t>
      </w:r>
    </w:p>
    <w:p w:rsidR="00212262" w:rsidRPr="0078721E" w:rsidRDefault="00212262" w:rsidP="00212262">
      <w:pPr>
        <w:pStyle w:val="Default"/>
        <w:ind w:firstLine="540"/>
        <w:rPr>
          <w:color w:val="000000" w:themeColor="text1"/>
        </w:rPr>
      </w:pPr>
      <w:r w:rsidRPr="0078721E">
        <w:rPr>
          <w:color w:val="000000" w:themeColor="text1"/>
        </w:rPr>
        <w:t xml:space="preserve">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 </w:t>
      </w:r>
    </w:p>
    <w:p w:rsidR="00212262" w:rsidRPr="0078721E" w:rsidRDefault="00212262" w:rsidP="00212262">
      <w:pPr>
        <w:pStyle w:val="Default"/>
        <w:ind w:firstLine="540"/>
        <w:rPr>
          <w:color w:val="000000" w:themeColor="text1"/>
        </w:rPr>
      </w:pPr>
      <w:r w:rsidRPr="0078721E">
        <w:rPr>
          <w:b/>
          <w:bCs/>
          <w:color w:val="000000" w:themeColor="text1"/>
        </w:rPr>
        <w:t xml:space="preserve">2. Общие обязанности водителей </w:t>
      </w:r>
    </w:p>
    <w:p w:rsidR="00C06A55" w:rsidRPr="0078721E" w:rsidRDefault="00212262" w:rsidP="00C06A55">
      <w:pPr>
        <w:pStyle w:val="Default"/>
        <w:ind w:firstLine="540"/>
        <w:rPr>
          <w:color w:val="000000" w:themeColor="text1"/>
        </w:rPr>
      </w:pPr>
      <w:r w:rsidRPr="0078721E">
        <w:rPr>
          <w:b/>
          <w:bCs/>
          <w:color w:val="000000" w:themeColor="text1"/>
        </w:rPr>
        <w:t xml:space="preserve">2.1.2. </w:t>
      </w:r>
      <w:r w:rsidRPr="0078721E">
        <w:rPr>
          <w:color w:val="000000" w:themeColor="text1"/>
        </w:rPr>
        <w:t xml:space="preserve">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78721E">
        <w:rPr>
          <w:color w:val="000000" w:themeColor="text1"/>
        </w:rPr>
        <w:t>обучаемый</w:t>
      </w:r>
      <w:proofErr w:type="gramEnd"/>
      <w:r w:rsidRPr="0078721E">
        <w:rPr>
          <w:color w:val="000000" w:themeColor="text1"/>
        </w:rPr>
        <w:t xml:space="preserve">, а в </w:t>
      </w:r>
      <w:r w:rsidR="00C06A55" w:rsidRPr="0078721E">
        <w:rPr>
          <w:color w:val="000000" w:themeColor="text1"/>
        </w:rPr>
        <w:t xml:space="preserve">населенных пунктах, кроме того, водителям и пассажирам автомобилей оперативных служб, имеющих специальные </w:t>
      </w:r>
      <w:proofErr w:type="spellStart"/>
      <w:r w:rsidR="00C06A55" w:rsidRPr="0078721E">
        <w:rPr>
          <w:color w:val="000000" w:themeColor="text1"/>
        </w:rPr>
        <w:t>цветографические</w:t>
      </w:r>
      <w:proofErr w:type="spellEnd"/>
      <w:r w:rsidR="00C06A55" w:rsidRPr="0078721E">
        <w:rPr>
          <w:color w:val="000000" w:themeColor="text1"/>
        </w:rPr>
        <w:t xml:space="preserve"> схемы, нанесенные на </w:t>
      </w:r>
      <w:r w:rsidR="00C06A55" w:rsidRPr="0078721E">
        <w:rPr>
          <w:color w:val="000000" w:themeColor="text1"/>
        </w:rPr>
        <w:lastRenderedPageBreak/>
        <w:t xml:space="preserve">наружные поверхности). При управлении мотоциклом быть в застегнутом мотошлеме и не перевозить пассажиров без застегнутого мотошлема. </w:t>
      </w:r>
    </w:p>
    <w:p w:rsidR="00C06A55" w:rsidRPr="0078721E" w:rsidRDefault="00C06A55" w:rsidP="00C06A55">
      <w:pPr>
        <w:pStyle w:val="Default"/>
        <w:ind w:firstLine="540"/>
        <w:rPr>
          <w:color w:val="000000" w:themeColor="text1"/>
        </w:rPr>
      </w:pPr>
      <w:r w:rsidRPr="0078721E">
        <w:rPr>
          <w:b/>
          <w:bCs/>
          <w:color w:val="000000" w:themeColor="text1"/>
        </w:rPr>
        <w:t xml:space="preserve">21. Учебная езда </w:t>
      </w:r>
    </w:p>
    <w:p w:rsidR="00C06A55" w:rsidRPr="0078721E" w:rsidRDefault="00C06A55" w:rsidP="00C06A55">
      <w:pPr>
        <w:pStyle w:val="Default"/>
        <w:ind w:firstLine="540"/>
        <w:rPr>
          <w:color w:val="000000" w:themeColor="text1"/>
        </w:rPr>
      </w:pPr>
      <w:r w:rsidRPr="0078721E">
        <w:rPr>
          <w:b/>
          <w:bCs/>
          <w:color w:val="000000" w:themeColor="text1"/>
        </w:rPr>
        <w:t xml:space="preserve">21.4. </w:t>
      </w:r>
      <w:proofErr w:type="gramStart"/>
      <w:r w:rsidRPr="0078721E">
        <w:rPr>
          <w:color w:val="000000" w:themeColor="text1"/>
        </w:rPr>
        <w:t>Обучаемому</w:t>
      </w:r>
      <w:proofErr w:type="gramEnd"/>
      <w:r w:rsidRPr="0078721E">
        <w:rPr>
          <w:color w:val="000000" w:themeColor="text1"/>
        </w:rPr>
        <w:t xml:space="preserve"> на автомобиле должно быть не менее 16 лет, а на мотоцикле – не менее 14 лет. </w:t>
      </w:r>
    </w:p>
    <w:p w:rsidR="00C06A55" w:rsidRPr="0078721E" w:rsidRDefault="00C06A55" w:rsidP="00C06A55">
      <w:pPr>
        <w:pStyle w:val="Default"/>
        <w:ind w:firstLine="540"/>
        <w:rPr>
          <w:color w:val="000000" w:themeColor="text1"/>
        </w:rPr>
      </w:pPr>
      <w:r w:rsidRPr="0078721E">
        <w:rPr>
          <w:b/>
          <w:bCs/>
          <w:color w:val="000000" w:themeColor="text1"/>
        </w:rPr>
        <w:t xml:space="preserve">22. Перевозка людей </w:t>
      </w:r>
    </w:p>
    <w:p w:rsidR="00C06A55" w:rsidRPr="0078721E" w:rsidRDefault="00C06A55" w:rsidP="00C06A55">
      <w:pPr>
        <w:pStyle w:val="Default"/>
        <w:ind w:firstLine="540"/>
        <w:rPr>
          <w:color w:val="000000" w:themeColor="text1"/>
        </w:rPr>
      </w:pPr>
      <w:r w:rsidRPr="0078721E">
        <w:rPr>
          <w:b/>
          <w:bCs/>
          <w:color w:val="000000" w:themeColor="text1"/>
        </w:rPr>
        <w:t xml:space="preserve">22.2. </w:t>
      </w:r>
      <w:r w:rsidRPr="0078721E">
        <w:rPr>
          <w:color w:val="000000" w:themeColor="text1"/>
        </w:rPr>
        <w:t xml:space="preserve">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 </w:t>
      </w:r>
    </w:p>
    <w:p w:rsidR="00C06A55" w:rsidRPr="0078721E" w:rsidRDefault="00C06A55" w:rsidP="00C06A55">
      <w:pPr>
        <w:pStyle w:val="Default"/>
        <w:ind w:firstLine="540"/>
        <w:rPr>
          <w:color w:val="000000" w:themeColor="text1"/>
        </w:rPr>
      </w:pPr>
      <w:r w:rsidRPr="0078721E">
        <w:rPr>
          <w:b/>
          <w:bCs/>
          <w:color w:val="000000" w:themeColor="text1"/>
        </w:rPr>
        <w:t xml:space="preserve">22.6. </w:t>
      </w:r>
      <w:r w:rsidRPr="0078721E">
        <w:rPr>
          <w:color w:val="000000" w:themeColor="text1"/>
        </w:rPr>
        <w:t xml:space="preserve">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 </w:t>
      </w:r>
    </w:p>
    <w:p w:rsidR="00C06A55" w:rsidRPr="0078721E" w:rsidRDefault="00C06A55" w:rsidP="00C06A55">
      <w:pPr>
        <w:pStyle w:val="Default"/>
        <w:ind w:firstLine="540"/>
        <w:rPr>
          <w:color w:val="000000" w:themeColor="text1"/>
        </w:rPr>
      </w:pPr>
      <w:r w:rsidRPr="0078721E">
        <w:rPr>
          <w:b/>
          <w:bCs/>
          <w:color w:val="000000" w:themeColor="text1"/>
        </w:rPr>
        <w:t xml:space="preserve">22.9. </w:t>
      </w:r>
      <w:r w:rsidRPr="0078721E">
        <w:rPr>
          <w:color w:val="000000" w:themeColor="text1"/>
        </w:rPr>
        <w:t xml:space="preserve">Перевозка детей допускается при условии обеспечения их безопасности с учетом особенностей конструкции транспортного средства. </w:t>
      </w:r>
    </w:p>
    <w:p w:rsidR="00C06A55" w:rsidRPr="0078721E" w:rsidRDefault="00C06A55" w:rsidP="00C06A55">
      <w:pPr>
        <w:pStyle w:val="Default"/>
        <w:ind w:firstLine="540"/>
        <w:jc w:val="both"/>
        <w:rPr>
          <w:color w:val="000000" w:themeColor="text1"/>
        </w:rPr>
      </w:pPr>
      <w:proofErr w:type="gramStart"/>
      <w:r w:rsidRPr="0078721E">
        <w:rPr>
          <w:color w:val="000000" w:themeColor="text1"/>
        </w:rPr>
        <w:t xml:space="preserve">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w:t>
      </w:r>
      <w:proofErr w:type="gramEnd"/>
    </w:p>
    <w:p w:rsidR="00C06A55" w:rsidRPr="0078721E" w:rsidRDefault="00C06A55" w:rsidP="00C06A55">
      <w:pPr>
        <w:pStyle w:val="Default"/>
        <w:ind w:firstLine="540"/>
        <w:rPr>
          <w:color w:val="000000" w:themeColor="text1"/>
        </w:rPr>
      </w:pPr>
      <w:r w:rsidRPr="0078721E">
        <w:rPr>
          <w:color w:val="000000" w:themeColor="text1"/>
        </w:rPr>
        <w:t xml:space="preserve">Запрещается перевозить детей до 12-летнего возраста на заднем сиденье мотоцикла. </w:t>
      </w:r>
    </w:p>
    <w:p w:rsidR="00C06A55" w:rsidRPr="0078721E" w:rsidRDefault="00C06A55" w:rsidP="00C06A55">
      <w:pPr>
        <w:pStyle w:val="Default"/>
        <w:ind w:firstLine="540"/>
        <w:rPr>
          <w:color w:val="000000" w:themeColor="text1"/>
        </w:rPr>
      </w:pPr>
      <w:r w:rsidRPr="0078721E">
        <w:rPr>
          <w:b/>
          <w:bCs/>
          <w:color w:val="000000" w:themeColor="text1"/>
        </w:rPr>
        <w:t xml:space="preserve">24. Дополнительные требования к движению велосипедов, мопедов, гужевых повозок, а также прогону животных </w:t>
      </w:r>
    </w:p>
    <w:p w:rsidR="00C06A55" w:rsidRPr="0078721E" w:rsidRDefault="00C06A55" w:rsidP="00C06A55">
      <w:pPr>
        <w:pStyle w:val="Default"/>
        <w:ind w:firstLine="540"/>
        <w:rPr>
          <w:color w:val="000000" w:themeColor="text1"/>
        </w:rPr>
      </w:pPr>
      <w:r w:rsidRPr="0078721E">
        <w:rPr>
          <w:b/>
          <w:bCs/>
          <w:color w:val="000000" w:themeColor="text1"/>
        </w:rPr>
        <w:t xml:space="preserve">24.3. </w:t>
      </w:r>
      <w:r w:rsidRPr="0078721E">
        <w:rPr>
          <w:color w:val="000000" w:themeColor="text1"/>
        </w:rPr>
        <w:t xml:space="preserve">Водителям велосипеда и мопеда запрещается: </w:t>
      </w:r>
    </w:p>
    <w:p w:rsidR="00C06A55" w:rsidRPr="0078721E" w:rsidRDefault="00C06A55" w:rsidP="00C06A55">
      <w:pPr>
        <w:pStyle w:val="Default"/>
        <w:ind w:firstLine="540"/>
        <w:rPr>
          <w:color w:val="000000" w:themeColor="text1"/>
        </w:rPr>
      </w:pPr>
      <w:r w:rsidRPr="0078721E">
        <w:rPr>
          <w:color w:val="000000" w:themeColor="text1"/>
        </w:rPr>
        <w:t xml:space="preserve">ездить, не держась за руль хотя бы одной рукой; </w:t>
      </w:r>
    </w:p>
    <w:p w:rsidR="00C06A55" w:rsidRPr="0078721E" w:rsidRDefault="00C06A55" w:rsidP="00C06A55">
      <w:pPr>
        <w:pStyle w:val="Default"/>
        <w:ind w:firstLine="540"/>
        <w:rPr>
          <w:color w:val="000000" w:themeColor="text1"/>
        </w:rPr>
      </w:pPr>
      <w:r w:rsidRPr="0078721E">
        <w:rPr>
          <w:color w:val="000000" w:themeColor="text1"/>
        </w:rPr>
        <w:t xml:space="preserve">перевозить пассажиров, кроме ребенка в возрасте до 7 лет на дополнительном сиденье, оборудованном надежными подножками; </w:t>
      </w:r>
    </w:p>
    <w:p w:rsidR="00C06A55" w:rsidRPr="0078721E" w:rsidRDefault="00C06A55" w:rsidP="00C06A55">
      <w:pPr>
        <w:pStyle w:val="Default"/>
        <w:ind w:firstLine="540"/>
        <w:rPr>
          <w:color w:val="000000" w:themeColor="text1"/>
        </w:rPr>
      </w:pPr>
      <w:r w:rsidRPr="0078721E">
        <w:rPr>
          <w:color w:val="000000" w:themeColor="text1"/>
        </w:rPr>
        <w:t xml:space="preserve">перевозить груз, который выступает более чем на </w:t>
      </w:r>
      <w:smartTag w:uri="urn:schemas-microsoft-com:office:smarttags" w:element="metricconverter">
        <w:smartTagPr>
          <w:attr w:name="ProductID" w:val="0,5 м"/>
        </w:smartTagPr>
        <w:r w:rsidRPr="0078721E">
          <w:rPr>
            <w:color w:val="000000" w:themeColor="text1"/>
          </w:rPr>
          <w:t>0,5 м</w:t>
        </w:r>
      </w:smartTag>
      <w:r w:rsidRPr="0078721E">
        <w:rPr>
          <w:color w:val="000000" w:themeColor="text1"/>
        </w:rPr>
        <w:t xml:space="preserve"> по длине или ширине за габариты, или груз, мешающий управлению; </w:t>
      </w:r>
    </w:p>
    <w:p w:rsidR="00C06A55" w:rsidRPr="0078721E" w:rsidRDefault="00C06A55" w:rsidP="00C06A55">
      <w:pPr>
        <w:pStyle w:val="Default"/>
        <w:ind w:firstLine="540"/>
        <w:rPr>
          <w:color w:val="000000" w:themeColor="text1"/>
        </w:rPr>
      </w:pPr>
      <w:r w:rsidRPr="0078721E">
        <w:rPr>
          <w:color w:val="000000" w:themeColor="text1"/>
        </w:rPr>
        <w:t xml:space="preserve">двигаться по дороге при наличии рядом велосипедной дорожки; </w:t>
      </w:r>
    </w:p>
    <w:p w:rsidR="00C06A55" w:rsidRPr="0078721E" w:rsidRDefault="00C06A55" w:rsidP="00C06A55">
      <w:pPr>
        <w:pStyle w:val="Default"/>
        <w:ind w:firstLine="540"/>
        <w:rPr>
          <w:color w:val="000000" w:themeColor="text1"/>
        </w:rPr>
      </w:pPr>
      <w:r w:rsidRPr="0078721E">
        <w:rPr>
          <w:color w:val="000000" w:themeColor="text1"/>
        </w:rPr>
        <w:t xml:space="preserve">поворачивать налево или разворачиваться на дорогах с трамвайным движением и на дорогах, имеющих более одной полосы для движения в данном направлении. </w:t>
      </w:r>
    </w:p>
    <w:p w:rsidR="00C06A55" w:rsidRPr="0078721E" w:rsidRDefault="00C06A55" w:rsidP="00C06A55">
      <w:pPr>
        <w:pStyle w:val="Default"/>
        <w:ind w:firstLine="540"/>
        <w:rPr>
          <w:color w:val="000000" w:themeColor="text1"/>
        </w:rPr>
      </w:pPr>
      <w:r w:rsidRPr="0078721E">
        <w:rPr>
          <w:color w:val="000000" w:themeColor="text1"/>
        </w:rPr>
        <w:t xml:space="preserve">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 </w:t>
      </w:r>
    </w:p>
    <w:p w:rsidR="00C06A55" w:rsidRPr="0078721E" w:rsidRDefault="00C06A55" w:rsidP="00C06A55">
      <w:pPr>
        <w:tabs>
          <w:tab w:val="left" w:pos="2370"/>
        </w:tabs>
        <w:rPr>
          <w:color w:val="000000" w:themeColor="text1"/>
          <w:sz w:val="24"/>
          <w:szCs w:val="24"/>
        </w:rPr>
      </w:pPr>
    </w:p>
    <w:p w:rsidR="00C06A55" w:rsidRPr="0078721E" w:rsidRDefault="00C06A55" w:rsidP="00C06A55">
      <w:pPr>
        <w:tabs>
          <w:tab w:val="left" w:pos="2370"/>
        </w:tabs>
        <w:rPr>
          <w:color w:val="000000" w:themeColor="text1"/>
        </w:rPr>
      </w:pPr>
    </w:p>
    <w:p w:rsidR="00C06A55" w:rsidRPr="0078721E" w:rsidRDefault="00C06A55" w:rsidP="00C06A55">
      <w:pPr>
        <w:tabs>
          <w:tab w:val="left" w:pos="2370"/>
        </w:tabs>
        <w:rPr>
          <w:color w:val="000000" w:themeColor="text1"/>
        </w:rPr>
      </w:pPr>
    </w:p>
    <w:p w:rsidR="00212262" w:rsidRPr="0078721E" w:rsidRDefault="00212262" w:rsidP="00212262">
      <w:pPr>
        <w:pStyle w:val="Default"/>
        <w:ind w:firstLine="540"/>
        <w:rPr>
          <w:color w:val="000000" w:themeColor="text1"/>
          <w:sz w:val="28"/>
          <w:szCs w:val="28"/>
        </w:rPr>
        <w:sectPr w:rsidR="00212262" w:rsidRPr="0078721E" w:rsidSect="002A0D02">
          <w:type w:val="continuous"/>
          <w:pgSz w:w="12240" w:h="15840"/>
          <w:pgMar w:top="1134" w:right="850" w:bottom="1134" w:left="1701"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p>
    <w:p w:rsidR="001F6F68" w:rsidRPr="0078721E" w:rsidRDefault="001F6F68" w:rsidP="001F6F68">
      <w:pPr>
        <w:pStyle w:val="Default"/>
        <w:jc w:val="center"/>
        <w:rPr>
          <w:color w:val="000000" w:themeColor="text1"/>
          <w:sz w:val="28"/>
          <w:szCs w:val="28"/>
        </w:rPr>
      </w:pPr>
      <w:r w:rsidRPr="0078721E">
        <w:rPr>
          <w:b/>
          <w:bCs/>
          <w:color w:val="000000" w:themeColor="text1"/>
          <w:sz w:val="28"/>
          <w:szCs w:val="28"/>
        </w:rPr>
        <w:lastRenderedPageBreak/>
        <w:t>МЕТОДИЧЕСКИЕ РЕКОМЕНДАЦИИ</w:t>
      </w:r>
    </w:p>
    <w:p w:rsidR="001F6F68" w:rsidRPr="0078721E" w:rsidRDefault="001F6F68" w:rsidP="001F6F68">
      <w:pPr>
        <w:pStyle w:val="Default"/>
        <w:jc w:val="center"/>
        <w:rPr>
          <w:color w:val="000000" w:themeColor="text1"/>
          <w:sz w:val="28"/>
          <w:szCs w:val="28"/>
        </w:rPr>
      </w:pPr>
      <w:r w:rsidRPr="0078721E">
        <w:rPr>
          <w:b/>
          <w:bCs/>
          <w:color w:val="000000" w:themeColor="text1"/>
          <w:sz w:val="28"/>
          <w:szCs w:val="28"/>
        </w:rPr>
        <w:t xml:space="preserve">ПО ОБЕСПЕЧЕНИЮ </w:t>
      </w:r>
      <w:proofErr w:type="gramStart"/>
      <w:r w:rsidRPr="0078721E">
        <w:rPr>
          <w:b/>
          <w:bCs/>
          <w:color w:val="000000" w:themeColor="text1"/>
          <w:sz w:val="28"/>
          <w:szCs w:val="28"/>
        </w:rPr>
        <w:t>САНИТАРНО-ЭПИДЕМИОЛОГИЧЕСКОГО</w:t>
      </w:r>
      <w:proofErr w:type="gramEnd"/>
    </w:p>
    <w:p w:rsidR="001F6F68" w:rsidRPr="0078721E" w:rsidRDefault="001F6F68" w:rsidP="001F6F68">
      <w:pPr>
        <w:pStyle w:val="Default"/>
        <w:jc w:val="center"/>
        <w:rPr>
          <w:color w:val="000000" w:themeColor="text1"/>
          <w:sz w:val="28"/>
          <w:szCs w:val="28"/>
        </w:rPr>
      </w:pPr>
      <w:r w:rsidRPr="0078721E">
        <w:rPr>
          <w:b/>
          <w:bCs/>
          <w:color w:val="000000" w:themeColor="text1"/>
          <w:sz w:val="28"/>
          <w:szCs w:val="28"/>
        </w:rPr>
        <w:t>БЛАГОПОЛУЧИЯ И БЕЗОПАСНОСТИ ПЕРЕВОЗОК ОРГАНИЗОВАННЫХ</w:t>
      </w:r>
    </w:p>
    <w:p w:rsidR="001F6F68" w:rsidRPr="0078721E" w:rsidRDefault="001F6F68" w:rsidP="001F6F68">
      <w:pPr>
        <w:pStyle w:val="Default"/>
        <w:jc w:val="center"/>
        <w:rPr>
          <w:b/>
          <w:bCs/>
          <w:color w:val="000000" w:themeColor="text1"/>
          <w:sz w:val="28"/>
          <w:szCs w:val="28"/>
        </w:rPr>
      </w:pPr>
      <w:r w:rsidRPr="0078721E">
        <w:rPr>
          <w:b/>
          <w:bCs/>
          <w:color w:val="000000" w:themeColor="text1"/>
          <w:sz w:val="28"/>
          <w:szCs w:val="28"/>
        </w:rPr>
        <w:t>ГРУПП ДЕТЕЙ АВТОМОБИЛЬНЫМ ТРАНСПОРТОМ</w:t>
      </w:r>
    </w:p>
    <w:p w:rsidR="001F6F68" w:rsidRPr="0078721E" w:rsidRDefault="001F6F68" w:rsidP="001F6F68">
      <w:pPr>
        <w:pStyle w:val="Default"/>
        <w:jc w:val="center"/>
        <w:rPr>
          <w:color w:val="000000" w:themeColor="text1"/>
          <w:sz w:val="28"/>
          <w:szCs w:val="28"/>
        </w:rPr>
      </w:pPr>
    </w:p>
    <w:p w:rsidR="001F6F68" w:rsidRPr="0078721E" w:rsidRDefault="001F6F68" w:rsidP="001F6F68">
      <w:pPr>
        <w:pStyle w:val="Default"/>
        <w:jc w:val="center"/>
        <w:rPr>
          <w:b/>
          <w:bCs/>
          <w:color w:val="000000" w:themeColor="text1"/>
          <w:sz w:val="28"/>
          <w:szCs w:val="28"/>
        </w:rPr>
      </w:pPr>
      <w:r w:rsidRPr="0078721E">
        <w:rPr>
          <w:b/>
          <w:bCs/>
          <w:color w:val="000000" w:themeColor="text1"/>
          <w:sz w:val="28"/>
          <w:szCs w:val="28"/>
        </w:rPr>
        <w:t>Общие положения</w:t>
      </w:r>
    </w:p>
    <w:p w:rsidR="001F6F68" w:rsidRPr="0078721E" w:rsidRDefault="001F6F68" w:rsidP="001F6F68">
      <w:pPr>
        <w:pStyle w:val="Default"/>
        <w:jc w:val="center"/>
        <w:rPr>
          <w:color w:val="000000" w:themeColor="text1"/>
          <w:sz w:val="28"/>
          <w:szCs w:val="28"/>
        </w:rPr>
      </w:pPr>
    </w:p>
    <w:p w:rsidR="001F6F68" w:rsidRPr="0078721E" w:rsidRDefault="001F6F68" w:rsidP="001F6F68">
      <w:pPr>
        <w:pStyle w:val="Default"/>
        <w:ind w:firstLine="540"/>
        <w:rPr>
          <w:color w:val="000000" w:themeColor="text1"/>
        </w:rPr>
      </w:pPr>
      <w:r w:rsidRPr="0078721E">
        <w:rPr>
          <w:color w:val="000000" w:themeColor="text1"/>
          <w:sz w:val="28"/>
          <w:szCs w:val="28"/>
        </w:rPr>
        <w:t>1</w:t>
      </w:r>
      <w:r w:rsidRPr="0078721E">
        <w:rPr>
          <w:color w:val="000000" w:themeColor="text1"/>
        </w:rPr>
        <w:t xml:space="preserve">. Настоящие Методические рекомендации определяют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 к местам отдыха и обратно по разовому заказу или туристско-экскурсионному маршруту. Данные рекомендации разработаны для всех юридических и физических лиц, участвующих в перевозках организованных детских коллективов. </w:t>
      </w:r>
    </w:p>
    <w:p w:rsidR="001F6F68" w:rsidRPr="0078721E" w:rsidRDefault="001F6F68" w:rsidP="001F6F68">
      <w:pPr>
        <w:pStyle w:val="Default"/>
        <w:ind w:firstLine="540"/>
        <w:rPr>
          <w:color w:val="000000" w:themeColor="text1"/>
        </w:rPr>
      </w:pPr>
      <w:r w:rsidRPr="0078721E">
        <w:rPr>
          <w:color w:val="000000" w:themeColor="text1"/>
        </w:rPr>
        <w:t xml:space="preserve">2. Главными задачами настоящих Методических рекомендаций являются: </w:t>
      </w:r>
    </w:p>
    <w:p w:rsidR="001F6F68" w:rsidRPr="0078721E" w:rsidRDefault="001F6F68" w:rsidP="001F6F68">
      <w:pPr>
        <w:pStyle w:val="Default"/>
        <w:ind w:firstLine="540"/>
        <w:rPr>
          <w:color w:val="000000" w:themeColor="text1"/>
        </w:rPr>
      </w:pPr>
      <w:r w:rsidRPr="0078721E">
        <w:rPr>
          <w:color w:val="000000" w:themeColor="text1"/>
        </w:rPr>
        <w:t xml:space="preserve">- обобщение требований по обеспечению безопасности перевозки организованных групп детей в одном документе; </w:t>
      </w:r>
    </w:p>
    <w:p w:rsidR="001F6F68" w:rsidRPr="0078721E" w:rsidRDefault="001F6F68" w:rsidP="001F6F68">
      <w:pPr>
        <w:pStyle w:val="Default"/>
        <w:ind w:firstLine="540"/>
        <w:rPr>
          <w:color w:val="000000" w:themeColor="text1"/>
        </w:rPr>
      </w:pPr>
      <w:r w:rsidRPr="0078721E">
        <w:rPr>
          <w:color w:val="000000" w:themeColor="text1"/>
        </w:rPr>
        <w:t xml:space="preserve">-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 </w:t>
      </w:r>
    </w:p>
    <w:p w:rsidR="001F6F68" w:rsidRPr="0078721E" w:rsidRDefault="001F6F68" w:rsidP="001F6F68">
      <w:pPr>
        <w:pStyle w:val="Default"/>
        <w:ind w:firstLine="540"/>
        <w:rPr>
          <w:color w:val="000000" w:themeColor="text1"/>
        </w:rPr>
      </w:pPr>
      <w:r w:rsidRPr="0078721E">
        <w:rPr>
          <w:color w:val="000000" w:themeColor="text1"/>
        </w:rPr>
        <w:t xml:space="preserve">- создание документа, который используется при разработке стандартов и рабочих инструкций юридическими и физическими лицами, занимающимися организацией и осуществлением перевозок детских коллективов. </w:t>
      </w:r>
    </w:p>
    <w:p w:rsidR="001F6F68" w:rsidRPr="0078721E" w:rsidRDefault="001F6F68" w:rsidP="001F6F68">
      <w:pPr>
        <w:pStyle w:val="Default"/>
        <w:ind w:firstLine="540"/>
        <w:rPr>
          <w:color w:val="000000" w:themeColor="text1"/>
        </w:rPr>
      </w:pPr>
      <w:r w:rsidRPr="0078721E">
        <w:rPr>
          <w:color w:val="000000" w:themeColor="text1"/>
        </w:rPr>
        <w:t xml:space="preserve">3. Настоящие Методические рекомендации применяются при осуществлении перевозок автобусами групп общей численностью восемь и более детей. </w:t>
      </w:r>
    </w:p>
    <w:p w:rsidR="00C73732" w:rsidRPr="0078721E" w:rsidRDefault="00C73732" w:rsidP="001F6F68">
      <w:pPr>
        <w:pStyle w:val="Default"/>
        <w:ind w:firstLine="540"/>
        <w:rPr>
          <w:color w:val="000000" w:themeColor="text1"/>
        </w:rPr>
      </w:pPr>
    </w:p>
    <w:p w:rsidR="00C73732" w:rsidRPr="0078721E" w:rsidRDefault="00C73732" w:rsidP="00C73732">
      <w:pPr>
        <w:pStyle w:val="Default"/>
        <w:ind w:firstLine="540"/>
        <w:rPr>
          <w:color w:val="000000" w:themeColor="text1"/>
        </w:rPr>
      </w:pPr>
      <w:r w:rsidRPr="0078721E">
        <w:rPr>
          <w:color w:val="000000" w:themeColor="text1"/>
        </w:rPr>
        <w:t xml:space="preserve">4. В настоящих Методических рекомендациях используются следующие термины и определения: </w:t>
      </w:r>
    </w:p>
    <w:p w:rsidR="00C73732" w:rsidRPr="0078721E" w:rsidRDefault="00C73732" w:rsidP="00C73732">
      <w:pPr>
        <w:pStyle w:val="Default"/>
        <w:ind w:firstLine="540"/>
        <w:rPr>
          <w:color w:val="000000" w:themeColor="text1"/>
        </w:rPr>
      </w:pPr>
      <w:r w:rsidRPr="0078721E">
        <w:rPr>
          <w:color w:val="000000" w:themeColor="text1"/>
        </w:rPr>
        <w:t xml:space="preserve">Заказчик - организация, юридическое или физическое лицо, являющееся потребителем транспортной услуги по перевозке детей; </w:t>
      </w:r>
    </w:p>
    <w:p w:rsidR="00C73732" w:rsidRPr="0078721E" w:rsidRDefault="00C73732" w:rsidP="00C73732">
      <w:pPr>
        <w:pStyle w:val="Default"/>
        <w:ind w:firstLine="540"/>
        <w:rPr>
          <w:color w:val="000000" w:themeColor="text1"/>
        </w:rPr>
      </w:pPr>
      <w:r w:rsidRPr="0078721E">
        <w:rPr>
          <w:color w:val="000000" w:themeColor="text1"/>
        </w:rPr>
        <w:t xml:space="preserve">Исполнитель - организация, юридическое или физическое лицо, выполняющее услугу по перевозке детей по заявке Заказчика. </w:t>
      </w:r>
    </w:p>
    <w:p w:rsidR="00C73732" w:rsidRPr="0078721E" w:rsidRDefault="00C73732" w:rsidP="00C73732">
      <w:pPr>
        <w:pStyle w:val="Default"/>
        <w:ind w:firstLine="540"/>
        <w:rPr>
          <w:color w:val="000000" w:themeColor="text1"/>
        </w:rPr>
      </w:pPr>
      <w:r w:rsidRPr="0078721E">
        <w:rPr>
          <w:color w:val="000000" w:themeColor="text1"/>
        </w:rPr>
        <w:t xml:space="preserve">Функции Заказчика и Исполнителя могут быть исполнены одной организацией либо юридическим лицом, которые обладают одновременно потребностью и возможностью осуществления услуги. </w:t>
      </w:r>
    </w:p>
    <w:p w:rsidR="00C73732" w:rsidRPr="0078721E" w:rsidRDefault="00C73732" w:rsidP="00C73732">
      <w:pPr>
        <w:pStyle w:val="Default"/>
        <w:ind w:firstLine="540"/>
        <w:rPr>
          <w:color w:val="000000" w:themeColor="text1"/>
        </w:rPr>
      </w:pPr>
      <w:r w:rsidRPr="0078721E">
        <w:rPr>
          <w:color w:val="000000" w:themeColor="text1"/>
        </w:rPr>
        <w:t xml:space="preserve">5. В соответствии с Законом РФ от 07.02.92 N 2300-1 "О защите прав потребителей"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 </w:t>
      </w:r>
    </w:p>
    <w:p w:rsidR="00C73732" w:rsidRPr="0078721E" w:rsidRDefault="00C73732" w:rsidP="00C73732">
      <w:pPr>
        <w:pStyle w:val="Default"/>
        <w:ind w:firstLine="540"/>
        <w:rPr>
          <w:color w:val="000000" w:themeColor="text1"/>
        </w:rPr>
      </w:pPr>
      <w:r w:rsidRPr="0078721E">
        <w:rPr>
          <w:color w:val="000000" w:themeColor="text1"/>
        </w:rPr>
        <w:t>6. Массовые перевозки детей автомобильной колонной (3 автобуса и более) осуществляются только при наличии у Заказчика уведомления ГИБДД о выделении автомобильной колонне специального автомобиля сопровождения. Уведомление ГИ</w:t>
      </w:r>
      <w:proofErr w:type="gramStart"/>
      <w:r w:rsidRPr="0078721E">
        <w:rPr>
          <w:color w:val="000000" w:themeColor="text1"/>
        </w:rPr>
        <w:t>БДД пр</w:t>
      </w:r>
      <w:proofErr w:type="gramEnd"/>
      <w:r w:rsidRPr="0078721E">
        <w:rPr>
          <w:color w:val="000000" w:themeColor="text1"/>
        </w:rPr>
        <w:t xml:space="preserve">едъявляется Заказчиком вместе с заявкой на перевозку детей автомобильной колонной Исполнителю. </w:t>
      </w:r>
    </w:p>
    <w:p w:rsidR="00C73732" w:rsidRPr="0078721E" w:rsidRDefault="00C73732" w:rsidP="00C73732">
      <w:pPr>
        <w:pStyle w:val="Default"/>
        <w:ind w:firstLine="540"/>
        <w:rPr>
          <w:color w:val="000000" w:themeColor="text1"/>
        </w:rPr>
      </w:pPr>
      <w:r w:rsidRPr="0078721E">
        <w:rPr>
          <w:color w:val="000000" w:themeColor="text1"/>
        </w:rPr>
        <w:t xml:space="preserve">7. Экскурсионные автобусные поездки детей организуются по маршрутам продолжительностью до 12 часов с одним водителем и до 16 часов - с двумя водителями. </w:t>
      </w:r>
    </w:p>
    <w:p w:rsidR="00C73732" w:rsidRPr="0078721E" w:rsidRDefault="00C73732" w:rsidP="00C73732">
      <w:pPr>
        <w:pStyle w:val="Default"/>
        <w:ind w:firstLine="540"/>
        <w:rPr>
          <w:color w:val="000000" w:themeColor="text1"/>
        </w:rPr>
      </w:pPr>
      <w:r w:rsidRPr="0078721E">
        <w:rPr>
          <w:color w:val="000000" w:themeColor="text1"/>
        </w:rPr>
        <w:t xml:space="preserve">Туристические поездки организуются с более длительной продолжительностью с обязательным использованием двух водителей, в данном случае при организации поездки </w:t>
      </w:r>
      <w:r w:rsidRPr="0078721E">
        <w:rPr>
          <w:color w:val="000000" w:themeColor="text1"/>
        </w:rPr>
        <w:lastRenderedPageBreak/>
        <w:t xml:space="preserve">предусматриваются условия для полноценного отдыха (в гостиницах, кемпингах и т.п.) водителей и пассажиров не менее 8 часов после 16 часов движения. </w:t>
      </w:r>
    </w:p>
    <w:p w:rsidR="00C73732" w:rsidRPr="0078721E" w:rsidRDefault="00C73732" w:rsidP="00C73732">
      <w:pPr>
        <w:pStyle w:val="Default"/>
        <w:ind w:firstLine="540"/>
        <w:rPr>
          <w:color w:val="000000" w:themeColor="text1"/>
        </w:rPr>
      </w:pPr>
      <w:r w:rsidRPr="0078721E">
        <w:rPr>
          <w:color w:val="000000" w:themeColor="text1"/>
        </w:rPr>
        <w:t xml:space="preserve">Перевозка детей при экскурсионных и туристических поездках осуществляется в светлое время суток. Движение автобуса в период с 23.00 до 7.00 часов не разрешается. </w:t>
      </w:r>
    </w:p>
    <w:p w:rsidR="00C73732" w:rsidRPr="0078721E" w:rsidRDefault="00C73732" w:rsidP="00C73732">
      <w:pPr>
        <w:pStyle w:val="Default"/>
        <w:ind w:firstLine="540"/>
        <w:rPr>
          <w:color w:val="000000" w:themeColor="text1"/>
        </w:rPr>
      </w:pPr>
      <w:r w:rsidRPr="0078721E">
        <w:rPr>
          <w:color w:val="000000" w:themeColor="text1"/>
        </w:rPr>
        <w:t xml:space="preserve">Туристско-экскурсионные перевозки детей дошкольного возраста не рекомендуются. </w:t>
      </w:r>
    </w:p>
    <w:p w:rsidR="00C73732" w:rsidRPr="0078721E" w:rsidRDefault="00C73732" w:rsidP="00C73732">
      <w:pPr>
        <w:pStyle w:val="Default"/>
        <w:ind w:firstLine="540"/>
        <w:rPr>
          <w:color w:val="000000" w:themeColor="text1"/>
        </w:rPr>
      </w:pPr>
      <w:r w:rsidRPr="0078721E">
        <w:rPr>
          <w:color w:val="000000" w:themeColor="text1"/>
        </w:rPr>
        <w:t>В случае</w:t>
      </w:r>
      <w:proofErr w:type="gramStart"/>
      <w:r w:rsidRPr="0078721E">
        <w:rPr>
          <w:color w:val="000000" w:themeColor="text1"/>
        </w:rPr>
        <w:t>,</w:t>
      </w:r>
      <w:proofErr w:type="gramEnd"/>
      <w:r w:rsidRPr="0078721E">
        <w:rPr>
          <w:color w:val="000000" w:themeColor="text1"/>
        </w:rPr>
        <w:t xml:space="preserve"> если Заказчиком выступает детское учреждение, туристско-экскурсионные и разовые перевозки детей, как правило, организуются только при наличии письменного разрешения вышестоящей организации. </w:t>
      </w:r>
    </w:p>
    <w:p w:rsidR="00C73732" w:rsidRPr="0078721E" w:rsidRDefault="00C73732" w:rsidP="00C73732">
      <w:pPr>
        <w:pStyle w:val="Default"/>
        <w:ind w:firstLine="540"/>
        <w:rPr>
          <w:color w:val="000000" w:themeColor="text1"/>
        </w:rPr>
      </w:pPr>
      <w:r w:rsidRPr="0078721E">
        <w:rPr>
          <w:color w:val="000000" w:themeColor="text1"/>
        </w:rPr>
        <w:t xml:space="preserve">Осуществлять перевозки детей автомобильным транспортом (кроме экскурсионных и туристических) при нахождении в пути не более четырех часов и в случаях, когда невозможно организовать доставку детей другим видом транспорта. </w:t>
      </w:r>
    </w:p>
    <w:p w:rsidR="00C73732" w:rsidRPr="0078721E" w:rsidRDefault="00C73732" w:rsidP="00C73732">
      <w:pPr>
        <w:pStyle w:val="Default"/>
        <w:ind w:firstLine="540"/>
        <w:rPr>
          <w:color w:val="000000" w:themeColor="text1"/>
        </w:rPr>
      </w:pPr>
      <w:r w:rsidRPr="0078721E">
        <w:rPr>
          <w:color w:val="000000" w:themeColor="text1"/>
        </w:rPr>
        <w:t xml:space="preserve">8. В случаях осуществления нерегулярной (разовой) поездки в пригородную зону или в междугородном сообщении Заказчик вправе потребовать, чтобы автобус накануне поездки был предъявлен для внеочередной проверки технического состояния в ГИБДД. </w:t>
      </w:r>
    </w:p>
    <w:p w:rsidR="00C73732" w:rsidRPr="0078721E" w:rsidRDefault="00C73732" w:rsidP="00C73732">
      <w:pPr>
        <w:pStyle w:val="Default"/>
        <w:jc w:val="center"/>
        <w:rPr>
          <w:b/>
          <w:bCs/>
          <w:color w:val="000000" w:themeColor="text1"/>
        </w:rPr>
      </w:pPr>
    </w:p>
    <w:p w:rsidR="00C73732" w:rsidRPr="0078721E" w:rsidRDefault="00C73732" w:rsidP="00C73732">
      <w:pPr>
        <w:pStyle w:val="Default"/>
        <w:jc w:val="center"/>
        <w:rPr>
          <w:b/>
          <w:bCs/>
          <w:color w:val="000000" w:themeColor="text1"/>
        </w:rPr>
      </w:pPr>
    </w:p>
    <w:p w:rsidR="00C73732" w:rsidRPr="0078721E" w:rsidRDefault="00C73732" w:rsidP="00C73732">
      <w:pPr>
        <w:pStyle w:val="Default"/>
        <w:jc w:val="center"/>
        <w:rPr>
          <w:b/>
          <w:bCs/>
          <w:color w:val="000000" w:themeColor="text1"/>
        </w:rPr>
      </w:pPr>
    </w:p>
    <w:p w:rsidR="00C73732" w:rsidRPr="0078721E" w:rsidRDefault="00C73732" w:rsidP="00C73732">
      <w:pPr>
        <w:pStyle w:val="Default"/>
        <w:jc w:val="center"/>
        <w:rPr>
          <w:b/>
          <w:bCs/>
          <w:color w:val="000000" w:themeColor="text1"/>
        </w:rPr>
      </w:pPr>
      <w:r w:rsidRPr="0078721E">
        <w:rPr>
          <w:b/>
          <w:bCs/>
          <w:color w:val="000000" w:themeColor="text1"/>
        </w:rPr>
        <w:t>Основные требования по организации перевозок детей</w:t>
      </w:r>
    </w:p>
    <w:p w:rsidR="00C73732" w:rsidRPr="0078721E" w:rsidRDefault="00C73732" w:rsidP="00C73732">
      <w:pPr>
        <w:pStyle w:val="Default"/>
        <w:jc w:val="center"/>
        <w:rPr>
          <w:color w:val="000000" w:themeColor="text1"/>
        </w:rPr>
      </w:pPr>
    </w:p>
    <w:p w:rsidR="00C73732" w:rsidRPr="0078721E" w:rsidRDefault="00C73732" w:rsidP="00C73732">
      <w:pPr>
        <w:pStyle w:val="Default"/>
        <w:ind w:firstLine="540"/>
        <w:rPr>
          <w:color w:val="000000" w:themeColor="text1"/>
        </w:rPr>
      </w:pPr>
      <w:r w:rsidRPr="0078721E">
        <w:rPr>
          <w:color w:val="000000" w:themeColor="text1"/>
        </w:rPr>
        <w:t xml:space="preserve">1. Для организации перевозки детей Заказчик должен заключить договор с Исполнителем. При этом Исполнитель обязан иметь лицензию на данный вид </w:t>
      </w:r>
    </w:p>
    <w:p w:rsidR="00C73732" w:rsidRPr="0078721E" w:rsidRDefault="00C73732" w:rsidP="00C73732">
      <w:pPr>
        <w:pStyle w:val="Default"/>
        <w:ind w:firstLine="540"/>
        <w:rPr>
          <w:color w:val="000000" w:themeColor="text1"/>
        </w:rPr>
      </w:pPr>
      <w:r w:rsidRPr="0078721E">
        <w:rPr>
          <w:color w:val="000000" w:themeColor="text1"/>
        </w:rPr>
        <w:t xml:space="preserve">деятельности и лицензионную карточку на эксплуатируемое транспортное средство, за исключением случая, если указанная деятельность осуществляется для обеспечения собственных нужд. </w:t>
      </w:r>
    </w:p>
    <w:p w:rsidR="00C73732" w:rsidRPr="0078721E" w:rsidRDefault="00C73732" w:rsidP="00C73732">
      <w:pPr>
        <w:pStyle w:val="Default"/>
        <w:ind w:firstLine="540"/>
        <w:rPr>
          <w:color w:val="000000" w:themeColor="text1"/>
        </w:rPr>
      </w:pPr>
      <w:r w:rsidRPr="0078721E">
        <w:rPr>
          <w:color w:val="000000" w:themeColor="text1"/>
        </w:rPr>
        <w:t xml:space="preserve">Передача лицензии или лицензионной карточки другому перевозчику запрещена. </w:t>
      </w:r>
    </w:p>
    <w:p w:rsidR="00C73732" w:rsidRPr="0078721E" w:rsidRDefault="00C73732" w:rsidP="00C73732">
      <w:pPr>
        <w:pStyle w:val="Default"/>
        <w:ind w:firstLine="540"/>
        <w:rPr>
          <w:color w:val="000000" w:themeColor="text1"/>
        </w:rPr>
      </w:pPr>
      <w:r w:rsidRPr="0078721E">
        <w:rPr>
          <w:color w:val="000000" w:themeColor="text1"/>
        </w:rPr>
        <w:t xml:space="preserve">2. Если хозяйствующий субъект, в том числе и детское учреждение, имеет собственный (собственные) автобус (автобусы), то на него также распространяются требования всех нормативных документов, касающиеся обеспечения безопасности перевозок. В случае отсутствия таких возможностей автобус должен базироваться и обслуживаться у Исполнителя, который имеет возможность обеспечивать выполнение всех необходимых требований по обеспечению безопасности перевозок. </w:t>
      </w:r>
    </w:p>
    <w:p w:rsidR="00C73732" w:rsidRPr="0078721E" w:rsidRDefault="00C73732" w:rsidP="00C73732">
      <w:pPr>
        <w:pStyle w:val="Default"/>
        <w:ind w:firstLine="540"/>
        <w:rPr>
          <w:color w:val="000000" w:themeColor="text1"/>
        </w:rPr>
      </w:pPr>
      <w:r w:rsidRPr="0078721E">
        <w:rPr>
          <w:color w:val="000000" w:themeColor="text1"/>
        </w:rPr>
        <w:t xml:space="preserve">3.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трех лет нарушений действующих Правил дорожного движения. </w:t>
      </w:r>
    </w:p>
    <w:p w:rsidR="00C73732" w:rsidRPr="0078721E" w:rsidRDefault="00C73732" w:rsidP="00C73732">
      <w:pPr>
        <w:pStyle w:val="Default"/>
        <w:ind w:firstLine="540"/>
        <w:rPr>
          <w:color w:val="000000" w:themeColor="text1"/>
        </w:rPr>
      </w:pPr>
      <w:r w:rsidRPr="0078721E">
        <w:rPr>
          <w:color w:val="000000" w:themeColor="text1"/>
        </w:rPr>
        <w:t xml:space="preserve">4.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Исполнителя либо, как исключение, руководителем Заказчика на основе настоящих Методических рекомендаций. </w:t>
      </w:r>
    </w:p>
    <w:p w:rsidR="00C73732" w:rsidRPr="0078721E" w:rsidRDefault="00C73732" w:rsidP="00C73732">
      <w:pPr>
        <w:pStyle w:val="Default"/>
        <w:ind w:firstLine="540"/>
        <w:rPr>
          <w:color w:val="000000" w:themeColor="text1"/>
        </w:rPr>
      </w:pPr>
      <w:r w:rsidRPr="0078721E">
        <w:rPr>
          <w:color w:val="000000" w:themeColor="text1"/>
        </w:rPr>
        <w:t xml:space="preserve">Заказчик несет ответственность за безопасность перевозки детей в части, его касающейся. </w:t>
      </w:r>
    </w:p>
    <w:p w:rsidR="00C73732" w:rsidRPr="0078721E" w:rsidRDefault="00C73732" w:rsidP="00C73732">
      <w:pPr>
        <w:pStyle w:val="Default"/>
        <w:ind w:firstLine="540"/>
        <w:rPr>
          <w:color w:val="000000" w:themeColor="text1"/>
        </w:rPr>
      </w:pPr>
      <w:r w:rsidRPr="0078721E">
        <w:rPr>
          <w:color w:val="000000" w:themeColor="text1"/>
        </w:rPr>
        <w:t xml:space="preserve">5. Автомобильная колонна с детьми до пункта назначения сопровождается машиной "скорой помощи". При количестве автобусов менее трех необходимо наличие квалифицированного медицинского работника в каждом автобусе. </w:t>
      </w:r>
    </w:p>
    <w:p w:rsidR="00C73732" w:rsidRPr="0078721E" w:rsidRDefault="00C73732" w:rsidP="00C73732">
      <w:pPr>
        <w:pStyle w:val="Default"/>
        <w:ind w:firstLine="540"/>
        <w:rPr>
          <w:color w:val="000000" w:themeColor="text1"/>
        </w:rPr>
      </w:pPr>
      <w:r w:rsidRPr="0078721E">
        <w:rPr>
          <w:color w:val="000000" w:themeColor="text1"/>
        </w:rPr>
        <w:t xml:space="preserve">6. Техническое состояние автобусов Исполнителя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 </w:t>
      </w:r>
    </w:p>
    <w:p w:rsidR="00C73732" w:rsidRPr="0078721E" w:rsidRDefault="00C73732" w:rsidP="00C73732">
      <w:pPr>
        <w:pStyle w:val="Default"/>
        <w:ind w:firstLine="540"/>
        <w:rPr>
          <w:color w:val="000000" w:themeColor="text1"/>
        </w:rPr>
      </w:pPr>
      <w:r w:rsidRPr="0078721E">
        <w:rPr>
          <w:color w:val="000000" w:themeColor="text1"/>
        </w:rPr>
        <w:lastRenderedPageBreak/>
        <w:t xml:space="preserve">7. Автобус должен быть оборудован: </w:t>
      </w:r>
    </w:p>
    <w:p w:rsidR="00C73732" w:rsidRPr="0078721E" w:rsidRDefault="00C73732" w:rsidP="00C73732">
      <w:pPr>
        <w:pStyle w:val="Default"/>
        <w:ind w:firstLine="540"/>
        <w:rPr>
          <w:color w:val="000000" w:themeColor="text1"/>
        </w:rPr>
      </w:pPr>
      <w:r w:rsidRPr="0078721E">
        <w:rPr>
          <w:color w:val="000000" w:themeColor="text1"/>
        </w:rPr>
        <w:t xml:space="preserve">- двумя легкосъемными огнетушителями емкостью не менее двух литров каждый (один - в кабине водителя, другой - в пассажирском салоне автобуса); </w:t>
      </w:r>
    </w:p>
    <w:p w:rsidR="00C73732" w:rsidRPr="0078721E" w:rsidRDefault="00C73732" w:rsidP="00C73732">
      <w:pPr>
        <w:pStyle w:val="Default"/>
        <w:ind w:firstLine="540"/>
        <w:rPr>
          <w:color w:val="000000" w:themeColor="text1"/>
        </w:rPr>
      </w:pPr>
      <w:r w:rsidRPr="0078721E">
        <w:rPr>
          <w:color w:val="000000" w:themeColor="text1"/>
        </w:rPr>
        <w:t xml:space="preserve">- квадратными опознавательными знаками желтого цвета с каймой красного цвета (сторона квадрата - не менее </w:t>
      </w:r>
      <w:smartTag w:uri="urn:schemas-microsoft-com:office:smarttags" w:element="metricconverter">
        <w:smartTagPr>
          <w:attr w:name="ProductID" w:val="250 мм"/>
        </w:smartTagPr>
        <w:r w:rsidRPr="0078721E">
          <w:rPr>
            <w:color w:val="000000" w:themeColor="text1"/>
          </w:rPr>
          <w:t>250 мм</w:t>
        </w:r>
      </w:smartTag>
      <w:r w:rsidRPr="0078721E">
        <w:rPr>
          <w:color w:val="000000" w:themeColor="text1"/>
        </w:rPr>
        <w:t xml:space="preserve">, ширина каймы - 1/10 стороны квадрата), с черным изображением символа дорожного знака 1.21 "Дети", которые должны быть установлены спереди и сзади автобуса; </w:t>
      </w:r>
    </w:p>
    <w:p w:rsidR="00C73732" w:rsidRPr="0078721E" w:rsidRDefault="00C73732" w:rsidP="00C73732">
      <w:pPr>
        <w:pStyle w:val="Default"/>
        <w:ind w:firstLine="540"/>
        <w:rPr>
          <w:color w:val="000000" w:themeColor="text1"/>
        </w:rPr>
      </w:pPr>
      <w:r w:rsidRPr="0078721E">
        <w:rPr>
          <w:color w:val="000000" w:themeColor="text1"/>
        </w:rPr>
        <w:t xml:space="preserve">- двумя аптечками первой помощи (автомобильными); </w:t>
      </w:r>
    </w:p>
    <w:p w:rsidR="00C73732" w:rsidRPr="0078721E" w:rsidRDefault="00C73732" w:rsidP="00C73732">
      <w:pPr>
        <w:pStyle w:val="Default"/>
        <w:ind w:firstLine="540"/>
        <w:rPr>
          <w:color w:val="000000" w:themeColor="text1"/>
        </w:rPr>
      </w:pPr>
      <w:r w:rsidRPr="0078721E">
        <w:rPr>
          <w:color w:val="000000" w:themeColor="text1"/>
        </w:rPr>
        <w:t xml:space="preserve">- двумя противооткатными упорами; </w:t>
      </w:r>
    </w:p>
    <w:p w:rsidR="00C73732" w:rsidRPr="0078721E" w:rsidRDefault="00C73732" w:rsidP="00C73732">
      <w:pPr>
        <w:pStyle w:val="Default"/>
        <w:ind w:firstLine="540"/>
        <w:rPr>
          <w:color w:val="000000" w:themeColor="text1"/>
        </w:rPr>
      </w:pPr>
      <w:r w:rsidRPr="0078721E">
        <w:rPr>
          <w:color w:val="000000" w:themeColor="text1"/>
        </w:rPr>
        <w:t xml:space="preserve">- знаком аварийной остановки; </w:t>
      </w:r>
    </w:p>
    <w:p w:rsidR="00C73732" w:rsidRPr="0078721E" w:rsidRDefault="00C73732" w:rsidP="00C73732">
      <w:pPr>
        <w:pStyle w:val="Default"/>
        <w:ind w:firstLine="540"/>
        <w:rPr>
          <w:color w:val="000000" w:themeColor="text1"/>
        </w:rPr>
      </w:pPr>
      <w:r w:rsidRPr="0078721E">
        <w:rPr>
          <w:color w:val="000000" w:themeColor="text1"/>
        </w:rPr>
        <w:t xml:space="preserve">-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 </w:t>
      </w:r>
    </w:p>
    <w:p w:rsidR="00C73732" w:rsidRPr="0078721E" w:rsidRDefault="00C73732" w:rsidP="00C73732">
      <w:pPr>
        <w:pStyle w:val="Default"/>
        <w:ind w:firstLine="540"/>
        <w:rPr>
          <w:color w:val="000000" w:themeColor="text1"/>
        </w:rPr>
      </w:pPr>
      <w:r w:rsidRPr="0078721E">
        <w:rPr>
          <w:color w:val="000000" w:themeColor="text1"/>
        </w:rPr>
        <w:t xml:space="preserve">- автобусы с числом мест более 20, изготовленные после 01.01.98 и используемые в туристических поездках, должны быть оборудованы </w:t>
      </w:r>
      <w:proofErr w:type="spellStart"/>
      <w:r w:rsidRPr="0078721E">
        <w:rPr>
          <w:color w:val="000000" w:themeColor="text1"/>
        </w:rPr>
        <w:t>тахографами</w:t>
      </w:r>
      <w:proofErr w:type="spellEnd"/>
      <w:r w:rsidRPr="0078721E">
        <w:rPr>
          <w:color w:val="000000" w:themeColor="text1"/>
        </w:rPr>
        <w:t xml:space="preserve"> - контрольными устройствами для непрерывной регистрации пройденного пути и скорости движения, времени работы и отдыха водителя. В этом случае владелец транспортного средства обязан выполнять требования Правил использования </w:t>
      </w:r>
      <w:proofErr w:type="spellStart"/>
      <w:r w:rsidRPr="0078721E">
        <w:rPr>
          <w:color w:val="000000" w:themeColor="text1"/>
        </w:rPr>
        <w:t>тахографов</w:t>
      </w:r>
      <w:proofErr w:type="spellEnd"/>
      <w:r w:rsidRPr="0078721E">
        <w:rPr>
          <w:color w:val="000000" w:themeColor="text1"/>
        </w:rPr>
        <w:t xml:space="preserve"> на автомобильном транспорте в Российской Федерации, утвержденных Приказом Минтранса России от 07.07.98 N 86. </w:t>
      </w:r>
    </w:p>
    <w:p w:rsidR="00C73732" w:rsidRPr="0078721E" w:rsidRDefault="00C73732" w:rsidP="00C73732">
      <w:pPr>
        <w:pStyle w:val="Default"/>
        <w:ind w:firstLine="540"/>
        <w:rPr>
          <w:color w:val="000000" w:themeColor="text1"/>
        </w:rPr>
      </w:pPr>
      <w:r w:rsidRPr="0078721E">
        <w:rPr>
          <w:color w:val="000000" w:themeColor="text1"/>
        </w:rPr>
        <w:t xml:space="preserve">8.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и соответствия экипировки требованиям, установленным Правилами дорожного движения. </w:t>
      </w:r>
    </w:p>
    <w:p w:rsidR="00C73732" w:rsidRPr="0078721E" w:rsidRDefault="00C73732" w:rsidP="00C73732">
      <w:pPr>
        <w:pStyle w:val="Default"/>
        <w:ind w:firstLine="540"/>
        <w:rPr>
          <w:color w:val="000000" w:themeColor="text1"/>
        </w:rPr>
      </w:pPr>
      <w:r w:rsidRPr="0078721E">
        <w:rPr>
          <w:color w:val="000000" w:themeColor="text1"/>
        </w:rPr>
        <w:t xml:space="preserve">9. При выезде на линию к месту посадки водитель должен лично проверить состояние экипировки автобуса. </w:t>
      </w:r>
    </w:p>
    <w:p w:rsidR="00C73732" w:rsidRPr="0078721E" w:rsidRDefault="00C73732" w:rsidP="00C73732">
      <w:pPr>
        <w:pStyle w:val="Default"/>
        <w:ind w:firstLine="540"/>
        <w:rPr>
          <w:color w:val="000000" w:themeColor="text1"/>
        </w:rPr>
      </w:pPr>
      <w:r w:rsidRPr="0078721E">
        <w:rPr>
          <w:color w:val="000000" w:themeColor="text1"/>
        </w:rPr>
        <w:t xml:space="preserve">10.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 </w:t>
      </w:r>
    </w:p>
    <w:p w:rsidR="00C73732" w:rsidRPr="0078721E" w:rsidRDefault="00C73732" w:rsidP="00C73732">
      <w:pPr>
        <w:pStyle w:val="Default"/>
        <w:ind w:firstLine="540"/>
        <w:rPr>
          <w:color w:val="000000" w:themeColor="text1"/>
        </w:rPr>
      </w:pPr>
      <w:r w:rsidRPr="0078721E">
        <w:rPr>
          <w:color w:val="000000" w:themeColor="text1"/>
        </w:rPr>
        <w:t xml:space="preserve">При осуществлении перевозки групп детей одним или двумя автобусами сопровождение специальным автомобилем ГИБДД не обязательно. </w:t>
      </w:r>
    </w:p>
    <w:p w:rsidR="00C73732" w:rsidRPr="0078721E" w:rsidRDefault="00C73732" w:rsidP="00C73732">
      <w:pPr>
        <w:pStyle w:val="Default"/>
        <w:ind w:firstLine="540"/>
        <w:rPr>
          <w:color w:val="000000" w:themeColor="text1"/>
        </w:rPr>
      </w:pPr>
      <w:r w:rsidRPr="0078721E">
        <w:rPr>
          <w:color w:val="000000" w:themeColor="text1"/>
        </w:rPr>
        <w:t xml:space="preserve">Сопровождение колонны автобусов при автомобильной перевозке групп детей осуществляется от места формирования до конечного пункта назначения. </w:t>
      </w:r>
    </w:p>
    <w:p w:rsidR="00C73732" w:rsidRPr="0078721E" w:rsidRDefault="00C73732" w:rsidP="00C73732">
      <w:pPr>
        <w:pStyle w:val="Default"/>
        <w:ind w:firstLine="540"/>
        <w:rPr>
          <w:color w:val="000000" w:themeColor="text1"/>
        </w:rPr>
      </w:pPr>
      <w:r w:rsidRPr="0078721E">
        <w:rPr>
          <w:color w:val="000000" w:themeColor="text1"/>
        </w:rPr>
        <w:t xml:space="preserve">11. При массовой перевозке детей руководителем Исполнителя назначаются: </w:t>
      </w:r>
    </w:p>
    <w:p w:rsidR="00C73732" w:rsidRPr="0078721E" w:rsidRDefault="00C73732" w:rsidP="00C73732">
      <w:pPr>
        <w:pStyle w:val="Default"/>
        <w:ind w:firstLine="540"/>
        <w:rPr>
          <w:color w:val="000000" w:themeColor="text1"/>
        </w:rPr>
      </w:pPr>
      <w:r w:rsidRPr="0078721E">
        <w:rPr>
          <w:color w:val="000000" w:themeColor="text1"/>
        </w:rPr>
        <w:t xml:space="preserve">- из числа допущенных к перевозке детей водителей - старший водитель; </w:t>
      </w:r>
    </w:p>
    <w:p w:rsidR="00C73732" w:rsidRPr="0078721E" w:rsidRDefault="00C73732" w:rsidP="00C73732">
      <w:pPr>
        <w:pStyle w:val="Default"/>
        <w:ind w:firstLine="540"/>
        <w:rPr>
          <w:color w:val="000000" w:themeColor="text1"/>
        </w:rPr>
      </w:pPr>
      <w:r w:rsidRPr="0078721E">
        <w:rPr>
          <w:color w:val="000000" w:themeColor="text1"/>
        </w:rPr>
        <w:t xml:space="preserve">- из числа специалистов работников Исполнителя - </w:t>
      </w:r>
      <w:proofErr w:type="gramStart"/>
      <w:r w:rsidRPr="0078721E">
        <w:rPr>
          <w:color w:val="000000" w:themeColor="text1"/>
        </w:rPr>
        <w:t>старший</w:t>
      </w:r>
      <w:proofErr w:type="gramEnd"/>
      <w:r w:rsidRPr="0078721E">
        <w:rPr>
          <w:color w:val="000000" w:themeColor="text1"/>
        </w:rPr>
        <w:t xml:space="preserve"> автомобильной колонны. </w:t>
      </w:r>
    </w:p>
    <w:p w:rsidR="00C73732" w:rsidRPr="0078721E" w:rsidRDefault="00C73732" w:rsidP="00C73732">
      <w:pPr>
        <w:pStyle w:val="Default"/>
        <w:ind w:firstLine="540"/>
        <w:rPr>
          <w:color w:val="000000" w:themeColor="text1"/>
        </w:rPr>
      </w:pPr>
      <w:r w:rsidRPr="0078721E">
        <w:rPr>
          <w:color w:val="000000" w:themeColor="text1"/>
        </w:rPr>
        <w:t xml:space="preserve">Старший водитель, как правило, управляет последним автобусом колонны. </w:t>
      </w:r>
    </w:p>
    <w:p w:rsidR="00C73732" w:rsidRPr="0078721E" w:rsidRDefault="00C73732" w:rsidP="00C73732">
      <w:pPr>
        <w:pStyle w:val="Default"/>
        <w:ind w:firstLine="540"/>
        <w:rPr>
          <w:color w:val="000000" w:themeColor="text1"/>
        </w:rPr>
      </w:pPr>
      <w:r w:rsidRPr="0078721E">
        <w:rPr>
          <w:color w:val="000000" w:themeColor="text1"/>
        </w:rPr>
        <w:t xml:space="preserve">12.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 </w:t>
      </w:r>
    </w:p>
    <w:p w:rsidR="00C73732" w:rsidRPr="0078721E" w:rsidRDefault="00C73732" w:rsidP="00C73732">
      <w:pPr>
        <w:pStyle w:val="Default"/>
        <w:ind w:firstLine="540"/>
        <w:rPr>
          <w:color w:val="000000" w:themeColor="text1"/>
        </w:rPr>
      </w:pPr>
      <w:r w:rsidRPr="0078721E">
        <w:rPr>
          <w:color w:val="000000" w:themeColor="text1"/>
        </w:rPr>
        <w:t xml:space="preserve">- даты и маршрута движения; </w:t>
      </w:r>
    </w:p>
    <w:p w:rsidR="00C73732" w:rsidRPr="0078721E" w:rsidRDefault="00C73732" w:rsidP="00C73732">
      <w:pPr>
        <w:pStyle w:val="Default"/>
        <w:ind w:firstLine="540"/>
        <w:rPr>
          <w:color w:val="000000" w:themeColor="text1"/>
        </w:rPr>
      </w:pPr>
      <w:r w:rsidRPr="0078721E">
        <w:rPr>
          <w:color w:val="000000" w:themeColor="text1"/>
        </w:rPr>
        <w:t xml:space="preserve">-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в соответствии с требованиями санитарного законодательства; </w:t>
      </w:r>
    </w:p>
    <w:p w:rsidR="00C73732" w:rsidRPr="0078721E" w:rsidRDefault="00C73732" w:rsidP="00C73732">
      <w:pPr>
        <w:pStyle w:val="Default"/>
        <w:ind w:firstLine="540"/>
        <w:rPr>
          <w:color w:val="000000" w:themeColor="text1"/>
        </w:rPr>
      </w:pPr>
      <w:r w:rsidRPr="0078721E">
        <w:rPr>
          <w:color w:val="000000" w:themeColor="text1"/>
        </w:rPr>
        <w:t xml:space="preserve">- схемы трассы движения и маневрирования с обозначением на ней опасных участков, постов ГИБДД, пунктов медицинской помощи, больниц и др.; </w:t>
      </w:r>
    </w:p>
    <w:p w:rsidR="00C73732" w:rsidRPr="0078721E" w:rsidRDefault="00C73732" w:rsidP="00C73732">
      <w:pPr>
        <w:pStyle w:val="Default"/>
        <w:ind w:firstLine="540"/>
        <w:rPr>
          <w:color w:val="000000" w:themeColor="text1"/>
        </w:rPr>
      </w:pPr>
      <w:r w:rsidRPr="0078721E">
        <w:rPr>
          <w:color w:val="000000" w:themeColor="text1"/>
        </w:rPr>
        <w:t xml:space="preserve">- подтверждения выделения медицинского сопровождения; </w:t>
      </w:r>
    </w:p>
    <w:p w:rsidR="00C73732" w:rsidRPr="0078721E" w:rsidRDefault="00C73732" w:rsidP="00C73732">
      <w:pPr>
        <w:pStyle w:val="Default"/>
        <w:ind w:firstLine="540"/>
        <w:rPr>
          <w:color w:val="000000" w:themeColor="text1"/>
        </w:rPr>
      </w:pPr>
      <w:r w:rsidRPr="0078721E">
        <w:rPr>
          <w:color w:val="000000" w:themeColor="text1"/>
        </w:rPr>
        <w:t xml:space="preserve">- марки и государственного номера автобуса (автобусов), фамилий водителей, которые будут осуществлять перевозку детей, с приложением списков детей и лиц, их сопровождающих, утвержденных территориальными управлениями образования. </w:t>
      </w:r>
    </w:p>
    <w:p w:rsidR="00C73732" w:rsidRPr="0078721E" w:rsidRDefault="00C73732" w:rsidP="00C73732">
      <w:pPr>
        <w:pStyle w:val="Default"/>
        <w:ind w:firstLine="540"/>
        <w:rPr>
          <w:color w:val="000000" w:themeColor="text1"/>
        </w:rPr>
      </w:pPr>
      <w:r w:rsidRPr="0078721E">
        <w:rPr>
          <w:color w:val="000000" w:themeColor="text1"/>
        </w:rPr>
        <w:lastRenderedPageBreak/>
        <w:t xml:space="preserve">13. Заказчик обязан обеспечить организованные группы детей, находящиеся в пути следования более трех часов, наборами пищевых продуктов (сухими пайками) с согласованием их ассортимента с территориальными управлениями </w:t>
      </w:r>
      <w:proofErr w:type="spellStart"/>
      <w:r w:rsidRPr="0078721E">
        <w:rPr>
          <w:color w:val="000000" w:themeColor="text1"/>
        </w:rPr>
        <w:t>Роспотребнадзора</w:t>
      </w:r>
      <w:proofErr w:type="spellEnd"/>
      <w:r w:rsidRPr="0078721E">
        <w:rPr>
          <w:color w:val="000000" w:themeColor="text1"/>
        </w:rPr>
        <w:t xml:space="preserve"> по субъектам РФ в установленном порядке, а также предусмотреть во время движения соблюдение питьевого режима в соответствии с действующим санитарным законодательством. </w:t>
      </w:r>
    </w:p>
    <w:p w:rsidR="00C73732" w:rsidRPr="0078721E" w:rsidRDefault="00C73732" w:rsidP="00C73732">
      <w:pPr>
        <w:pStyle w:val="Default"/>
        <w:ind w:firstLine="540"/>
        <w:rPr>
          <w:color w:val="000000" w:themeColor="text1"/>
        </w:rPr>
      </w:pPr>
      <w:r w:rsidRPr="0078721E">
        <w:rPr>
          <w:color w:val="000000" w:themeColor="text1"/>
        </w:rPr>
        <w:t xml:space="preserve">14.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продолжительности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 </w:t>
      </w:r>
    </w:p>
    <w:p w:rsidR="00C73732" w:rsidRPr="0078721E" w:rsidRDefault="00C73732" w:rsidP="00C73732">
      <w:pPr>
        <w:pStyle w:val="Default"/>
        <w:ind w:firstLine="540"/>
        <w:rPr>
          <w:color w:val="000000" w:themeColor="text1"/>
        </w:rPr>
      </w:pPr>
      <w:r w:rsidRPr="0078721E">
        <w:rPr>
          <w:color w:val="000000" w:themeColor="text1"/>
        </w:rPr>
        <w:t xml:space="preserve">15. Перед началом массовых перевозок детей в оздоровительные лагеря приказом руководителя Исполнителя назначается специальная комиссия, которая проводит предварительное обследование подъездных дорог к оздоровительным лагерям и, исходя из состояния дорог, определяет возможность осуществления перевозок детей в оздоровительные лагеря и в специальные зоны отдыха, о чем составляется соответствующий акт. </w:t>
      </w:r>
    </w:p>
    <w:p w:rsidR="00C73732" w:rsidRPr="0078721E" w:rsidRDefault="00C73732" w:rsidP="00C73732">
      <w:pPr>
        <w:pStyle w:val="Default"/>
        <w:ind w:firstLine="540"/>
        <w:rPr>
          <w:color w:val="000000" w:themeColor="text1"/>
        </w:rPr>
      </w:pPr>
      <w:r w:rsidRPr="0078721E">
        <w:rPr>
          <w:color w:val="000000" w:themeColor="text1"/>
        </w:rPr>
        <w:t xml:space="preserve">16. При организации регулярных перевозок детей, связанных с учебно-воспитательным процессом (например, в школу и обратно), необходимо согласование </w:t>
      </w:r>
      <w:proofErr w:type="spellStart"/>
      <w:r w:rsidRPr="0078721E">
        <w:rPr>
          <w:color w:val="000000" w:themeColor="text1"/>
        </w:rPr>
        <w:t>трассмаршрутов</w:t>
      </w:r>
      <w:proofErr w:type="spellEnd"/>
      <w:r w:rsidRPr="0078721E">
        <w:rPr>
          <w:color w:val="000000" w:themeColor="text1"/>
        </w:rPr>
        <w:t xml:space="preserve"> и графиков движения автобусов с органами ГИБДД. </w:t>
      </w:r>
    </w:p>
    <w:p w:rsidR="00C73732" w:rsidRPr="0078721E" w:rsidRDefault="00C73732" w:rsidP="00C73732">
      <w:pPr>
        <w:pStyle w:val="Default"/>
        <w:rPr>
          <w:b/>
          <w:bCs/>
          <w:color w:val="000000" w:themeColor="text1"/>
        </w:rPr>
      </w:pPr>
    </w:p>
    <w:p w:rsidR="00C73732" w:rsidRPr="0078721E" w:rsidRDefault="00C73732" w:rsidP="00C73732">
      <w:pPr>
        <w:pStyle w:val="Default"/>
        <w:rPr>
          <w:b/>
          <w:bCs/>
          <w:color w:val="000000" w:themeColor="text1"/>
        </w:rPr>
      </w:pPr>
    </w:p>
    <w:p w:rsidR="00C73732" w:rsidRPr="0078721E" w:rsidRDefault="00C73732" w:rsidP="00C73732">
      <w:pPr>
        <w:pStyle w:val="Default"/>
        <w:jc w:val="center"/>
        <w:rPr>
          <w:b/>
          <w:bCs/>
          <w:color w:val="000000" w:themeColor="text1"/>
        </w:rPr>
      </w:pPr>
      <w:r w:rsidRPr="0078721E">
        <w:rPr>
          <w:b/>
          <w:bCs/>
          <w:color w:val="000000" w:themeColor="text1"/>
        </w:rPr>
        <w:t>Требования по выполнению перевозок</w:t>
      </w:r>
    </w:p>
    <w:p w:rsidR="00C73732" w:rsidRPr="0078721E" w:rsidRDefault="00C73732" w:rsidP="00C73732">
      <w:pPr>
        <w:pStyle w:val="Default"/>
        <w:jc w:val="center"/>
        <w:rPr>
          <w:color w:val="000000" w:themeColor="text1"/>
        </w:rPr>
      </w:pPr>
    </w:p>
    <w:p w:rsidR="00C73732" w:rsidRPr="0078721E" w:rsidRDefault="00C73732" w:rsidP="00C73732">
      <w:pPr>
        <w:pStyle w:val="Default"/>
        <w:ind w:firstLine="540"/>
        <w:rPr>
          <w:color w:val="000000" w:themeColor="text1"/>
        </w:rPr>
      </w:pPr>
      <w:r w:rsidRPr="0078721E">
        <w:rPr>
          <w:color w:val="000000" w:themeColor="text1"/>
        </w:rPr>
        <w:t xml:space="preserve">1. 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 </w:t>
      </w:r>
    </w:p>
    <w:p w:rsidR="00C73732" w:rsidRPr="0078721E" w:rsidRDefault="00C73732" w:rsidP="00C73732">
      <w:pPr>
        <w:pStyle w:val="Default"/>
        <w:ind w:firstLine="540"/>
        <w:rPr>
          <w:color w:val="000000" w:themeColor="text1"/>
        </w:rPr>
      </w:pPr>
      <w:r w:rsidRPr="0078721E">
        <w:rPr>
          <w:color w:val="000000" w:themeColor="text1"/>
        </w:rPr>
        <w:t xml:space="preserve">Уполномоченное лицо Исполнителя вносит в путевой лист автобуса отметку о прохождении водителем специального инструктажа. </w:t>
      </w:r>
    </w:p>
    <w:p w:rsidR="00C73732" w:rsidRPr="0078721E" w:rsidRDefault="00C73732" w:rsidP="00C73732">
      <w:pPr>
        <w:pStyle w:val="Default"/>
        <w:ind w:firstLine="540"/>
        <w:rPr>
          <w:color w:val="000000" w:themeColor="text1"/>
        </w:rPr>
      </w:pPr>
      <w:r w:rsidRPr="0078721E">
        <w:rPr>
          <w:color w:val="000000" w:themeColor="text1"/>
        </w:rPr>
        <w:t xml:space="preserve">2. Водитель, осуществляющий перевозки, должен выполнять указания старшего, в случае если они не противоречат Правилам перевозки пассажиров, Правилам дорожного движения, не связаны с изменением маршрута движения автобуса. </w:t>
      </w:r>
    </w:p>
    <w:p w:rsidR="00C73732" w:rsidRPr="0078721E" w:rsidRDefault="00C73732" w:rsidP="00C73732">
      <w:pPr>
        <w:pStyle w:val="Default"/>
        <w:ind w:firstLine="540"/>
        <w:rPr>
          <w:color w:val="000000" w:themeColor="text1"/>
        </w:rPr>
      </w:pPr>
      <w:r w:rsidRPr="0078721E">
        <w:rPr>
          <w:color w:val="000000" w:themeColor="text1"/>
        </w:rPr>
        <w:t xml:space="preserve">3. Автомобильная перевозка групп детей автобусами в период суток с 23.00 до 05.00 часов, а также в условиях недостаточной видимости (туман, снегопад, дождь и др.) запрещается. В период суток с 23.00 до 05.00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 </w:t>
      </w:r>
    </w:p>
    <w:p w:rsidR="00C73732" w:rsidRPr="0078721E" w:rsidRDefault="00C73732" w:rsidP="00C73732">
      <w:pPr>
        <w:pStyle w:val="Default"/>
        <w:ind w:firstLine="540"/>
        <w:rPr>
          <w:color w:val="000000" w:themeColor="text1"/>
        </w:rPr>
      </w:pPr>
      <w:r w:rsidRPr="0078721E">
        <w:rPr>
          <w:color w:val="000000" w:themeColor="text1"/>
        </w:rPr>
        <w:t xml:space="preserve">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 </w:t>
      </w:r>
    </w:p>
    <w:p w:rsidR="00C73732" w:rsidRPr="0078721E" w:rsidRDefault="00C73732" w:rsidP="00C73732">
      <w:pPr>
        <w:pStyle w:val="Default"/>
        <w:ind w:firstLine="540"/>
        <w:rPr>
          <w:color w:val="000000" w:themeColor="text1"/>
        </w:rPr>
      </w:pPr>
      <w:r w:rsidRPr="0078721E">
        <w:rPr>
          <w:color w:val="000000" w:themeColor="text1"/>
        </w:rPr>
        <w:t xml:space="preserve">5. Скорость движения автобуса выбирается водителем в зависимости от дорожных, метеорологических и других условий, но при этом не должна превышать 60 - 70 км/час. </w:t>
      </w:r>
    </w:p>
    <w:p w:rsidR="00C73732" w:rsidRPr="0078721E" w:rsidRDefault="00C73732" w:rsidP="00C73732">
      <w:pPr>
        <w:pStyle w:val="Default"/>
        <w:ind w:firstLine="540"/>
        <w:rPr>
          <w:color w:val="000000" w:themeColor="text1"/>
        </w:rPr>
      </w:pPr>
      <w:r w:rsidRPr="0078721E">
        <w:rPr>
          <w:color w:val="000000" w:themeColor="text1"/>
        </w:rPr>
        <w:t xml:space="preserve">6. 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w:t>
      </w:r>
      <w:proofErr w:type="gramStart"/>
      <w:r w:rsidRPr="0078721E">
        <w:rPr>
          <w:color w:val="000000" w:themeColor="text1"/>
        </w:rPr>
        <w:t>в</w:t>
      </w:r>
      <w:proofErr w:type="gramEnd"/>
      <w:r w:rsidRPr="0078721E">
        <w:rPr>
          <w:color w:val="000000" w:themeColor="text1"/>
        </w:rPr>
        <w:t xml:space="preserve"> включении ближнего света фар. Окна </w:t>
      </w:r>
      <w:r w:rsidRPr="0078721E">
        <w:rPr>
          <w:color w:val="000000" w:themeColor="text1"/>
        </w:rPr>
        <w:lastRenderedPageBreak/>
        <w:t xml:space="preserve">в салоне автобуса при движении должны быть закрыты. На верхних полках могут находиться легкие личные вещи. </w:t>
      </w:r>
    </w:p>
    <w:p w:rsidR="00C73732" w:rsidRPr="0078721E" w:rsidRDefault="00C73732" w:rsidP="00C73732">
      <w:pPr>
        <w:pStyle w:val="Default"/>
        <w:ind w:firstLine="540"/>
        <w:rPr>
          <w:color w:val="000000" w:themeColor="text1"/>
        </w:rPr>
      </w:pPr>
      <w:r w:rsidRPr="0078721E">
        <w:rPr>
          <w:color w:val="000000" w:themeColor="text1"/>
        </w:rPr>
        <w:t xml:space="preserve">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 </w:t>
      </w:r>
    </w:p>
    <w:p w:rsidR="00C73732" w:rsidRPr="0078721E" w:rsidRDefault="00C73732" w:rsidP="00C73732">
      <w:pPr>
        <w:pStyle w:val="Default"/>
        <w:ind w:firstLine="540"/>
        <w:rPr>
          <w:color w:val="000000" w:themeColor="text1"/>
        </w:rPr>
      </w:pPr>
      <w:r w:rsidRPr="0078721E">
        <w:rPr>
          <w:color w:val="000000" w:themeColor="text1"/>
        </w:rPr>
        <w:t xml:space="preserve">8. </w:t>
      </w:r>
      <w:proofErr w:type="gramStart"/>
      <w:r w:rsidRPr="0078721E">
        <w:rPr>
          <w:color w:val="000000" w:themeColor="text1"/>
        </w:rPr>
        <w:t xml:space="preserve">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w:t>
      </w:r>
      <w:smartTag w:uri="urn:schemas-microsoft-com:office:smarttags" w:element="metricconverter">
        <w:smartTagPr>
          <w:attr w:name="ProductID" w:val="15 метров"/>
        </w:smartTagPr>
        <w:r w:rsidRPr="0078721E">
          <w:rPr>
            <w:color w:val="000000" w:themeColor="text1"/>
          </w:rPr>
          <w:t>15 метров</w:t>
        </w:r>
      </w:smartTag>
      <w:r w:rsidRPr="0078721E">
        <w:rPr>
          <w:color w:val="000000" w:themeColor="text1"/>
        </w:rPr>
        <w:t xml:space="preserve"> от автобуса в населенном пункте и </w:t>
      </w:r>
      <w:smartTag w:uri="urn:schemas-microsoft-com:office:smarttags" w:element="metricconverter">
        <w:smartTagPr>
          <w:attr w:name="ProductID" w:val="30 метров"/>
        </w:smartTagPr>
        <w:r w:rsidRPr="0078721E">
          <w:rPr>
            <w:color w:val="000000" w:themeColor="text1"/>
          </w:rPr>
          <w:t>30 метров</w:t>
        </w:r>
      </w:smartTag>
      <w:r w:rsidRPr="0078721E">
        <w:rPr>
          <w:color w:val="000000" w:themeColor="text1"/>
        </w:rPr>
        <w:t xml:space="preserve"> - вне населенного пункта.</w:t>
      </w:r>
      <w:proofErr w:type="gramEnd"/>
      <w:r w:rsidRPr="0078721E">
        <w:rPr>
          <w:color w:val="000000" w:themeColor="text1"/>
        </w:rPr>
        <w:t xml:space="preserve"> Первым из автобуса выходит </w:t>
      </w:r>
      <w:proofErr w:type="gramStart"/>
      <w:r w:rsidRPr="0078721E">
        <w:rPr>
          <w:color w:val="000000" w:themeColor="text1"/>
        </w:rPr>
        <w:t>старший</w:t>
      </w:r>
      <w:proofErr w:type="gramEnd"/>
      <w:r w:rsidRPr="0078721E">
        <w:rPr>
          <w:color w:val="000000" w:themeColor="text1"/>
        </w:rPr>
        <w:t xml:space="preserve"> и, располагаясь у передней части автобуса, руководит высадкой детей. </w:t>
      </w:r>
    </w:p>
    <w:p w:rsidR="00C73732" w:rsidRPr="0078721E" w:rsidRDefault="00C73732" w:rsidP="00C73732">
      <w:pPr>
        <w:pStyle w:val="Default"/>
        <w:ind w:firstLine="540"/>
        <w:rPr>
          <w:color w:val="000000" w:themeColor="text1"/>
        </w:rPr>
      </w:pPr>
      <w:r w:rsidRPr="0078721E">
        <w:rPr>
          <w:color w:val="000000" w:themeColor="text1"/>
        </w:rPr>
        <w:t xml:space="preserve">9. В случае получения ребенком в пути следования травмы, наступления внезапного заболевания, кровотечения, обморока и пр.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 </w:t>
      </w:r>
    </w:p>
    <w:p w:rsidR="00C73732" w:rsidRPr="0078721E" w:rsidRDefault="00C73732" w:rsidP="00C73732">
      <w:pPr>
        <w:pStyle w:val="Default"/>
        <w:ind w:firstLine="540"/>
        <w:rPr>
          <w:color w:val="000000" w:themeColor="text1"/>
        </w:rPr>
      </w:pPr>
      <w:r w:rsidRPr="0078721E">
        <w:rPr>
          <w:color w:val="000000" w:themeColor="text1"/>
        </w:rPr>
        <w:t xml:space="preserve">10. Водителю автобуса при перевозке детей запрещается: </w:t>
      </w:r>
    </w:p>
    <w:p w:rsidR="00C73732" w:rsidRPr="0078721E" w:rsidRDefault="00C73732" w:rsidP="00C73732">
      <w:pPr>
        <w:pStyle w:val="Default"/>
        <w:ind w:firstLine="540"/>
        <w:rPr>
          <w:color w:val="000000" w:themeColor="text1"/>
        </w:rPr>
      </w:pPr>
      <w:r w:rsidRPr="0078721E">
        <w:rPr>
          <w:color w:val="000000" w:themeColor="text1"/>
        </w:rPr>
        <w:t xml:space="preserve">- следовать со скоростью более 60 км/час; </w:t>
      </w:r>
    </w:p>
    <w:p w:rsidR="00C73732" w:rsidRPr="0078721E" w:rsidRDefault="00C73732" w:rsidP="00C73732">
      <w:pPr>
        <w:pStyle w:val="Default"/>
        <w:ind w:firstLine="540"/>
        <w:rPr>
          <w:color w:val="000000" w:themeColor="text1"/>
        </w:rPr>
      </w:pPr>
      <w:r w:rsidRPr="0078721E">
        <w:rPr>
          <w:color w:val="000000" w:themeColor="text1"/>
        </w:rPr>
        <w:t xml:space="preserve">- изменять маршрут следования; </w:t>
      </w:r>
    </w:p>
    <w:p w:rsidR="00C73732" w:rsidRPr="0078721E" w:rsidRDefault="00C73732" w:rsidP="00C73732">
      <w:pPr>
        <w:pStyle w:val="Default"/>
        <w:ind w:firstLine="540"/>
        <w:rPr>
          <w:color w:val="000000" w:themeColor="text1"/>
        </w:rPr>
      </w:pPr>
      <w:r w:rsidRPr="0078721E">
        <w:rPr>
          <w:color w:val="000000" w:themeColor="text1"/>
        </w:rPr>
        <w:t xml:space="preserve">- перевозить в салоне автобуса, в котором находятся дети, любой груз, багаж или инвентарь, кроме ручной клади и личных вещей детей; </w:t>
      </w:r>
    </w:p>
    <w:p w:rsidR="00C73732" w:rsidRPr="0078721E" w:rsidRDefault="00C73732" w:rsidP="00C73732">
      <w:pPr>
        <w:pStyle w:val="Default"/>
        <w:ind w:firstLine="540"/>
        <w:rPr>
          <w:color w:val="000000" w:themeColor="text1"/>
        </w:rPr>
      </w:pPr>
      <w:r w:rsidRPr="0078721E">
        <w:rPr>
          <w:color w:val="000000" w:themeColor="text1"/>
        </w:rPr>
        <w:t xml:space="preserve">- оставлять автобус или покидать свое место, если в салоне автобуса находятся дети; </w:t>
      </w:r>
    </w:p>
    <w:p w:rsidR="00C73732" w:rsidRPr="0078721E" w:rsidRDefault="00C73732" w:rsidP="00C73732">
      <w:pPr>
        <w:pStyle w:val="Default"/>
        <w:ind w:firstLine="540"/>
        <w:rPr>
          <w:color w:val="000000" w:themeColor="text1"/>
        </w:rPr>
      </w:pPr>
      <w:r w:rsidRPr="0078721E">
        <w:rPr>
          <w:color w:val="000000" w:themeColor="text1"/>
        </w:rPr>
        <w:t xml:space="preserve">- при следовании в автомобильной колонне производить обгон впереди идущего автобуса; </w:t>
      </w:r>
    </w:p>
    <w:p w:rsidR="00C73732" w:rsidRPr="0078721E" w:rsidRDefault="00C73732" w:rsidP="00C73732">
      <w:pPr>
        <w:pStyle w:val="Default"/>
        <w:ind w:firstLine="540"/>
        <w:rPr>
          <w:color w:val="000000" w:themeColor="text1"/>
        </w:rPr>
      </w:pPr>
      <w:r w:rsidRPr="0078721E">
        <w:rPr>
          <w:color w:val="000000" w:themeColor="text1"/>
        </w:rPr>
        <w:t xml:space="preserve">- выходить из салона автобуса при наличии детей в автобусе, в том числе при посадке и высадке детей; </w:t>
      </w:r>
    </w:p>
    <w:p w:rsidR="00C73732" w:rsidRPr="0078721E" w:rsidRDefault="00C73732" w:rsidP="00C73732">
      <w:pPr>
        <w:pStyle w:val="Default"/>
        <w:ind w:firstLine="540"/>
        <w:rPr>
          <w:color w:val="000000" w:themeColor="text1"/>
        </w:rPr>
      </w:pPr>
      <w:r w:rsidRPr="0078721E">
        <w:rPr>
          <w:color w:val="000000" w:themeColor="text1"/>
        </w:rPr>
        <w:t xml:space="preserve">- осуществлять движение автобуса задним ходом; </w:t>
      </w:r>
    </w:p>
    <w:p w:rsidR="00C73732" w:rsidRPr="0078721E" w:rsidRDefault="00C73732" w:rsidP="00C73732">
      <w:pPr>
        <w:pStyle w:val="Default"/>
        <w:ind w:firstLine="540"/>
        <w:rPr>
          <w:color w:val="000000" w:themeColor="text1"/>
        </w:rPr>
      </w:pPr>
      <w:r w:rsidRPr="0078721E">
        <w:rPr>
          <w:color w:val="000000" w:themeColor="text1"/>
        </w:rPr>
        <w:t xml:space="preserve">-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 </w:t>
      </w:r>
    </w:p>
    <w:p w:rsidR="00C73732" w:rsidRPr="0078721E" w:rsidRDefault="00C73732" w:rsidP="00C73732">
      <w:pPr>
        <w:pStyle w:val="Default"/>
        <w:ind w:firstLine="540"/>
        <w:rPr>
          <w:color w:val="000000" w:themeColor="text1"/>
        </w:rPr>
      </w:pPr>
      <w:r w:rsidRPr="0078721E">
        <w:rPr>
          <w:color w:val="000000" w:themeColor="text1"/>
        </w:rPr>
        <w:t xml:space="preserve">11. </w:t>
      </w:r>
      <w:proofErr w:type="gramStart"/>
      <w:r w:rsidRPr="0078721E">
        <w:rPr>
          <w:color w:val="000000" w:themeColor="text1"/>
        </w:rPr>
        <w:t xml:space="preserve">В пути следования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 </w:t>
      </w:r>
      <w:proofErr w:type="gramEnd"/>
    </w:p>
    <w:p w:rsidR="00C73732" w:rsidRPr="0078721E" w:rsidRDefault="00C73732" w:rsidP="00C73732">
      <w:pPr>
        <w:pStyle w:val="Default"/>
        <w:ind w:firstLine="540"/>
        <w:rPr>
          <w:color w:val="000000" w:themeColor="text1"/>
        </w:rPr>
      </w:pPr>
      <w:r w:rsidRPr="0078721E">
        <w:rPr>
          <w:color w:val="000000" w:themeColor="text1"/>
        </w:rPr>
        <w:t xml:space="preserve">12.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 </w:t>
      </w:r>
    </w:p>
    <w:p w:rsidR="00C73732" w:rsidRPr="0078721E" w:rsidRDefault="00C73732" w:rsidP="00C73732">
      <w:pPr>
        <w:pStyle w:val="Default"/>
        <w:ind w:firstLine="540"/>
        <w:rPr>
          <w:color w:val="000000" w:themeColor="text1"/>
        </w:rPr>
      </w:pPr>
      <w:r w:rsidRPr="0078721E">
        <w:rPr>
          <w:color w:val="000000" w:themeColor="text1"/>
        </w:rPr>
        <w:t xml:space="preserve">13. При наличии каких-либо 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 </w:t>
      </w:r>
    </w:p>
    <w:p w:rsidR="00C73732" w:rsidRPr="0078721E" w:rsidRDefault="00C73732"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9415A4" w:rsidRPr="0078721E" w:rsidRDefault="009415A4" w:rsidP="00C73732">
      <w:pPr>
        <w:pStyle w:val="Default"/>
        <w:ind w:firstLine="540"/>
        <w:rPr>
          <w:b/>
          <w:bCs/>
          <w:color w:val="000000" w:themeColor="text1"/>
        </w:rPr>
      </w:pPr>
    </w:p>
    <w:p w:rsidR="00C73732" w:rsidRPr="0078721E" w:rsidRDefault="00C73732" w:rsidP="00C73732">
      <w:pPr>
        <w:pStyle w:val="Default"/>
        <w:ind w:firstLine="540"/>
        <w:rPr>
          <w:color w:val="000000" w:themeColor="text1"/>
        </w:rPr>
      </w:pPr>
      <w:r w:rsidRPr="0078721E">
        <w:rPr>
          <w:b/>
          <w:bCs/>
          <w:color w:val="000000" w:themeColor="text1"/>
        </w:rPr>
        <w:t xml:space="preserve">Перечень нормативных правовых актов, </w:t>
      </w:r>
    </w:p>
    <w:p w:rsidR="00C73732" w:rsidRPr="0078721E" w:rsidRDefault="00C73732" w:rsidP="00C73732">
      <w:pPr>
        <w:pStyle w:val="Default"/>
        <w:ind w:firstLine="540"/>
        <w:rPr>
          <w:b/>
          <w:bCs/>
          <w:color w:val="000000" w:themeColor="text1"/>
        </w:rPr>
      </w:pPr>
      <w:r w:rsidRPr="0078721E">
        <w:rPr>
          <w:b/>
          <w:bCs/>
          <w:color w:val="000000" w:themeColor="text1"/>
        </w:rPr>
        <w:t>использованных при составлении Методических рекомендаций</w:t>
      </w:r>
    </w:p>
    <w:p w:rsidR="00C73732" w:rsidRPr="0078721E" w:rsidRDefault="00C73732" w:rsidP="00C73732">
      <w:pPr>
        <w:pStyle w:val="Default"/>
        <w:ind w:firstLine="540"/>
        <w:rPr>
          <w:color w:val="000000" w:themeColor="text1"/>
        </w:rPr>
      </w:pPr>
    </w:p>
    <w:p w:rsidR="00C73732" w:rsidRPr="0078721E" w:rsidRDefault="00C73732" w:rsidP="00C73732">
      <w:pPr>
        <w:pStyle w:val="Default"/>
        <w:ind w:firstLine="540"/>
        <w:rPr>
          <w:color w:val="000000" w:themeColor="text1"/>
        </w:rPr>
      </w:pPr>
      <w:r w:rsidRPr="0078721E">
        <w:rPr>
          <w:color w:val="000000" w:themeColor="text1"/>
        </w:rPr>
        <w:t xml:space="preserve">1. Федеральный закон от 10.12.95 № 196-ФЗ "О безопасности дорожного движения". </w:t>
      </w:r>
    </w:p>
    <w:p w:rsidR="00C73732" w:rsidRPr="0078721E" w:rsidRDefault="00C73732" w:rsidP="00C73732">
      <w:pPr>
        <w:pStyle w:val="Default"/>
        <w:ind w:firstLine="540"/>
        <w:rPr>
          <w:color w:val="000000" w:themeColor="text1"/>
        </w:rPr>
      </w:pPr>
      <w:r w:rsidRPr="0078721E">
        <w:rPr>
          <w:color w:val="000000" w:themeColor="text1"/>
        </w:rPr>
        <w:t xml:space="preserve">2. Закон РФ от 07.02.92 № 2300-1 "О защите прав потребителей". </w:t>
      </w:r>
    </w:p>
    <w:p w:rsidR="00C73732" w:rsidRPr="0078721E" w:rsidRDefault="00C73732" w:rsidP="00C73732">
      <w:pPr>
        <w:pStyle w:val="Default"/>
        <w:ind w:firstLine="540"/>
        <w:rPr>
          <w:color w:val="000000" w:themeColor="text1"/>
        </w:rPr>
      </w:pPr>
      <w:r w:rsidRPr="0078721E">
        <w:rPr>
          <w:color w:val="000000" w:themeColor="text1"/>
        </w:rPr>
        <w:t xml:space="preserve">3. Федеральный закон от 30.03.99 N 52-ФЗ "О санитарно-эпидемиологическом благополучии населения". </w:t>
      </w:r>
    </w:p>
    <w:p w:rsidR="00C73732" w:rsidRPr="0078721E" w:rsidRDefault="00F9759A" w:rsidP="00F9759A">
      <w:pPr>
        <w:pStyle w:val="Default"/>
        <w:ind w:firstLine="540"/>
        <w:rPr>
          <w:color w:val="000000" w:themeColor="text1"/>
        </w:rPr>
      </w:pPr>
      <w:r w:rsidRPr="0078721E">
        <w:rPr>
          <w:color w:val="000000" w:themeColor="text1"/>
        </w:rPr>
        <w:t>4</w:t>
      </w:r>
      <w:r w:rsidR="00C73732" w:rsidRPr="0078721E">
        <w:rPr>
          <w:color w:val="000000" w:themeColor="text1"/>
        </w:rPr>
        <w:t xml:space="preserve">. Приказ Минтранса России от 09.03.95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09.06.95, рег. № 868). </w:t>
      </w:r>
    </w:p>
    <w:p w:rsidR="00C73732" w:rsidRPr="0078721E" w:rsidRDefault="00F9759A" w:rsidP="00C73732">
      <w:pPr>
        <w:pStyle w:val="Default"/>
        <w:ind w:firstLine="540"/>
        <w:rPr>
          <w:color w:val="000000" w:themeColor="text1"/>
        </w:rPr>
      </w:pPr>
      <w:r w:rsidRPr="0078721E">
        <w:rPr>
          <w:color w:val="000000" w:themeColor="text1"/>
        </w:rPr>
        <w:t>5</w:t>
      </w:r>
      <w:r w:rsidR="00C73732" w:rsidRPr="0078721E">
        <w:rPr>
          <w:color w:val="000000" w:themeColor="text1"/>
        </w:rPr>
        <w:t xml:space="preserve">. Постановление Правительства РФ от 23.10.93 № 1090 "О Правилах дорожного движения" (с изменениями). </w:t>
      </w:r>
    </w:p>
    <w:p w:rsidR="00C73732" w:rsidRPr="0078721E" w:rsidRDefault="00F9759A" w:rsidP="00C73732">
      <w:pPr>
        <w:pStyle w:val="Default"/>
        <w:ind w:firstLine="540"/>
        <w:rPr>
          <w:color w:val="000000" w:themeColor="text1"/>
        </w:rPr>
      </w:pPr>
      <w:r w:rsidRPr="0078721E">
        <w:rPr>
          <w:color w:val="000000" w:themeColor="text1"/>
        </w:rPr>
        <w:t>6</w:t>
      </w:r>
      <w:r w:rsidR="00C73732" w:rsidRPr="0078721E">
        <w:rPr>
          <w:color w:val="000000" w:themeColor="text1"/>
        </w:rPr>
        <w:t xml:space="preserve">. Постановление Правительства РФ от 10.06.2002 № 402 "О лицензировании перевозок пассажиров и грузов автомобильным транспортом". </w:t>
      </w:r>
    </w:p>
    <w:p w:rsidR="00C73732" w:rsidRPr="0078721E" w:rsidRDefault="00F9759A" w:rsidP="00C73732">
      <w:pPr>
        <w:pStyle w:val="Default"/>
        <w:ind w:firstLine="540"/>
        <w:rPr>
          <w:color w:val="000000" w:themeColor="text1"/>
        </w:rPr>
      </w:pPr>
      <w:r w:rsidRPr="0078721E">
        <w:rPr>
          <w:color w:val="000000" w:themeColor="text1"/>
        </w:rPr>
        <w:t>7</w:t>
      </w:r>
      <w:r w:rsidR="00C73732" w:rsidRPr="0078721E">
        <w:rPr>
          <w:color w:val="000000" w:themeColor="text1"/>
        </w:rPr>
        <w:t xml:space="preserve">. Приказ МВД России от 06.07.95 № 260 "О мерах по обеспечению безопасного и беспрепятственного проезда автомобилей специального назначения". </w:t>
      </w:r>
    </w:p>
    <w:p w:rsidR="00C73732" w:rsidRPr="0078721E" w:rsidRDefault="00C73732" w:rsidP="003F5A8B">
      <w:pPr>
        <w:pStyle w:val="Default"/>
        <w:rPr>
          <w:color w:val="000000" w:themeColor="text1"/>
        </w:rPr>
        <w:sectPr w:rsidR="00C73732" w:rsidRPr="0078721E" w:rsidSect="002A0D02">
          <w:pgSz w:w="12240" w:h="15840"/>
          <w:pgMar w:top="1134" w:right="850" w:bottom="1134" w:left="1701" w:header="720" w:footer="720" w:gutter="0"/>
          <w:pgBorders w:offsetFrom="page">
            <w:top w:val="waveline" w:sz="20" w:space="24" w:color="auto"/>
            <w:left w:val="waveline" w:sz="20" w:space="24" w:color="auto"/>
            <w:bottom w:val="waveline" w:sz="20" w:space="24" w:color="auto"/>
            <w:right w:val="waveline" w:sz="20" w:space="24" w:color="auto"/>
          </w:pgBorders>
          <w:cols w:space="720"/>
          <w:noEndnote/>
        </w:sectPr>
      </w:pPr>
    </w:p>
    <w:p w:rsidR="001F6F68" w:rsidRPr="0078721E" w:rsidRDefault="003F5A8B" w:rsidP="003F5A8B">
      <w:pPr>
        <w:pStyle w:val="Default"/>
        <w:rPr>
          <w:color w:val="000000" w:themeColor="text1"/>
          <w:sz w:val="28"/>
          <w:szCs w:val="28"/>
        </w:rPr>
      </w:pPr>
      <w:r w:rsidRPr="0078721E">
        <w:rPr>
          <w:b/>
          <w:bCs/>
          <w:color w:val="000000" w:themeColor="text1"/>
          <w:sz w:val="28"/>
          <w:szCs w:val="28"/>
        </w:rPr>
        <w:lastRenderedPageBreak/>
        <w:t xml:space="preserve">                                               </w:t>
      </w:r>
      <w:r w:rsidR="001F6F68" w:rsidRPr="0078721E">
        <w:rPr>
          <w:b/>
          <w:bCs/>
          <w:color w:val="000000" w:themeColor="text1"/>
          <w:sz w:val="28"/>
          <w:szCs w:val="28"/>
        </w:rPr>
        <w:t>ИНСТРУКЦИЯ</w:t>
      </w:r>
    </w:p>
    <w:p w:rsidR="00C73732" w:rsidRPr="0078721E" w:rsidRDefault="00C73732" w:rsidP="001F6F68">
      <w:pPr>
        <w:pStyle w:val="Default"/>
        <w:jc w:val="center"/>
        <w:rPr>
          <w:b/>
          <w:bCs/>
          <w:color w:val="000000" w:themeColor="text1"/>
          <w:sz w:val="28"/>
          <w:szCs w:val="28"/>
        </w:rPr>
      </w:pPr>
      <w:r w:rsidRPr="0078721E">
        <w:rPr>
          <w:b/>
          <w:bCs/>
          <w:color w:val="000000" w:themeColor="text1"/>
          <w:sz w:val="28"/>
          <w:szCs w:val="28"/>
        </w:rPr>
        <w:t>СТАРШЕМУ ВОСПИТАТЕЛЮ</w:t>
      </w:r>
      <w:r w:rsidR="001F6F68" w:rsidRPr="0078721E">
        <w:rPr>
          <w:b/>
          <w:bCs/>
          <w:color w:val="000000" w:themeColor="text1"/>
          <w:sz w:val="28"/>
          <w:szCs w:val="28"/>
        </w:rPr>
        <w:t xml:space="preserve">, ОТВЕТСТВЕННОМУ ЗА ОРГАНИЗАЦИЮ РАБОТЫ </w:t>
      </w:r>
      <w:proofErr w:type="gramStart"/>
      <w:r w:rsidR="001F6F68" w:rsidRPr="0078721E">
        <w:rPr>
          <w:b/>
          <w:bCs/>
          <w:color w:val="000000" w:themeColor="text1"/>
          <w:sz w:val="28"/>
          <w:szCs w:val="28"/>
        </w:rPr>
        <w:t>ПО</w:t>
      </w:r>
      <w:proofErr w:type="gramEnd"/>
    </w:p>
    <w:p w:rsidR="001F6F68" w:rsidRPr="0078721E" w:rsidRDefault="001F6F68" w:rsidP="001F6F68">
      <w:pPr>
        <w:pStyle w:val="Default"/>
        <w:jc w:val="center"/>
        <w:rPr>
          <w:b/>
          <w:bCs/>
          <w:color w:val="000000" w:themeColor="text1"/>
          <w:sz w:val="28"/>
          <w:szCs w:val="28"/>
        </w:rPr>
      </w:pPr>
      <w:r w:rsidRPr="0078721E">
        <w:rPr>
          <w:b/>
          <w:bCs/>
          <w:color w:val="000000" w:themeColor="text1"/>
          <w:sz w:val="28"/>
          <w:szCs w:val="28"/>
        </w:rPr>
        <w:t xml:space="preserve">ПРОФИЛАКТИКИ </w:t>
      </w:r>
      <w:proofErr w:type="gramStart"/>
      <w:r w:rsidRPr="0078721E">
        <w:rPr>
          <w:b/>
          <w:bCs/>
          <w:color w:val="000000" w:themeColor="text1"/>
          <w:sz w:val="28"/>
          <w:szCs w:val="28"/>
        </w:rPr>
        <w:t>ДЕТСКОГО</w:t>
      </w:r>
      <w:proofErr w:type="gramEnd"/>
    </w:p>
    <w:p w:rsidR="001F6F68" w:rsidRPr="0078721E" w:rsidRDefault="001F6F68" w:rsidP="001F6F68">
      <w:pPr>
        <w:pStyle w:val="Default"/>
        <w:jc w:val="center"/>
        <w:rPr>
          <w:b/>
          <w:bCs/>
          <w:color w:val="000000" w:themeColor="text1"/>
          <w:sz w:val="32"/>
          <w:szCs w:val="32"/>
        </w:rPr>
      </w:pPr>
      <w:proofErr w:type="gramStart"/>
      <w:r w:rsidRPr="0078721E">
        <w:rPr>
          <w:b/>
          <w:bCs/>
          <w:color w:val="000000" w:themeColor="text1"/>
          <w:sz w:val="28"/>
          <w:szCs w:val="28"/>
        </w:rPr>
        <w:t>ДОРОЖНО- ТРАНСПОРТНОГО</w:t>
      </w:r>
      <w:proofErr w:type="gramEnd"/>
      <w:r w:rsidRPr="0078721E">
        <w:rPr>
          <w:b/>
          <w:bCs/>
          <w:color w:val="000000" w:themeColor="text1"/>
          <w:sz w:val="28"/>
          <w:szCs w:val="28"/>
        </w:rPr>
        <w:t xml:space="preserve"> ТРАВМАТИЗМА</w:t>
      </w:r>
    </w:p>
    <w:p w:rsidR="001F6F68" w:rsidRPr="0078721E" w:rsidRDefault="001F6F68" w:rsidP="001F6F68">
      <w:pPr>
        <w:pStyle w:val="Default"/>
        <w:jc w:val="center"/>
        <w:rPr>
          <w:color w:val="000000" w:themeColor="text1"/>
          <w:sz w:val="32"/>
          <w:szCs w:val="32"/>
        </w:rPr>
      </w:pPr>
    </w:p>
    <w:p w:rsidR="001F6F68" w:rsidRPr="0078721E" w:rsidRDefault="001F6F68" w:rsidP="001F6F68">
      <w:pPr>
        <w:pStyle w:val="Default"/>
        <w:ind w:firstLine="540"/>
        <w:rPr>
          <w:color w:val="000000" w:themeColor="text1"/>
        </w:rPr>
      </w:pPr>
      <w:r w:rsidRPr="0078721E">
        <w:rPr>
          <w:color w:val="000000" w:themeColor="text1"/>
        </w:rPr>
        <w:t xml:space="preserve">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 </w:t>
      </w:r>
    </w:p>
    <w:p w:rsidR="001F6F68" w:rsidRPr="0078721E" w:rsidRDefault="001F6F68" w:rsidP="001F6F68">
      <w:pPr>
        <w:pStyle w:val="Default"/>
        <w:ind w:firstLine="540"/>
        <w:rPr>
          <w:color w:val="000000" w:themeColor="text1"/>
        </w:rPr>
      </w:pPr>
      <w:r w:rsidRPr="0078721E">
        <w:rPr>
          <w:color w:val="000000" w:themeColor="text1"/>
        </w:rPr>
        <w:t xml:space="preserve">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 </w:t>
      </w:r>
    </w:p>
    <w:p w:rsidR="001F6F68" w:rsidRPr="0078721E" w:rsidRDefault="001F6F68" w:rsidP="001F6F68">
      <w:pPr>
        <w:pStyle w:val="Default"/>
        <w:ind w:firstLine="540"/>
        <w:rPr>
          <w:color w:val="000000" w:themeColor="text1"/>
        </w:rPr>
      </w:pPr>
      <w:r w:rsidRPr="0078721E">
        <w:rPr>
          <w:color w:val="000000" w:themeColor="text1"/>
        </w:rPr>
        <w:t xml:space="preserve">В обязанности педагога, ответственного за организацию профилактики ДДТТ, входит следующее. </w:t>
      </w:r>
    </w:p>
    <w:p w:rsidR="001F6F68" w:rsidRPr="0078721E" w:rsidRDefault="001F6F68" w:rsidP="001F6F68">
      <w:pPr>
        <w:pStyle w:val="Default"/>
        <w:ind w:firstLine="540"/>
        <w:rPr>
          <w:color w:val="000000" w:themeColor="text1"/>
        </w:rPr>
      </w:pPr>
      <w:r w:rsidRPr="0078721E">
        <w:rPr>
          <w:color w:val="000000" w:themeColor="text1"/>
        </w:rPr>
        <w:t xml:space="preserve">1. 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 </w:t>
      </w:r>
    </w:p>
    <w:p w:rsidR="001F6F68" w:rsidRPr="0078721E" w:rsidRDefault="001F6F68" w:rsidP="001F6F68">
      <w:pPr>
        <w:pStyle w:val="Default"/>
        <w:ind w:firstLine="540"/>
        <w:rPr>
          <w:color w:val="000000" w:themeColor="text1"/>
        </w:rPr>
      </w:pPr>
      <w:r w:rsidRPr="0078721E">
        <w:rPr>
          <w:color w:val="000000" w:themeColor="text1"/>
        </w:rPr>
        <w:t xml:space="preserve">2. Осуществление </w:t>
      </w:r>
      <w:proofErr w:type="gramStart"/>
      <w:r w:rsidRPr="0078721E">
        <w:rPr>
          <w:color w:val="000000" w:themeColor="text1"/>
        </w:rPr>
        <w:t>контроля за</w:t>
      </w:r>
      <w:proofErr w:type="gramEnd"/>
      <w:r w:rsidRPr="0078721E">
        <w:rPr>
          <w:color w:val="000000" w:themeColor="text1"/>
        </w:rPr>
        <w:t xml:space="preserve"> выполнением учебного плана и программы занятий по ПДД в образовательном процессе. </w:t>
      </w:r>
    </w:p>
    <w:p w:rsidR="001F6F68" w:rsidRPr="0078721E" w:rsidRDefault="001F6F68" w:rsidP="001F6F68">
      <w:pPr>
        <w:pStyle w:val="Default"/>
        <w:ind w:firstLine="540"/>
        <w:rPr>
          <w:color w:val="000000" w:themeColor="text1"/>
        </w:rPr>
      </w:pPr>
      <w:r w:rsidRPr="0078721E">
        <w:rPr>
          <w:color w:val="000000" w:themeColor="text1"/>
        </w:rPr>
        <w:t>Осуществление постоянного контакта с подразделени</w:t>
      </w:r>
      <w:r w:rsidR="0011202E" w:rsidRPr="0078721E">
        <w:rPr>
          <w:color w:val="000000" w:themeColor="text1"/>
        </w:rPr>
        <w:t>ем пропаганды Госавтоинспекции</w:t>
      </w:r>
      <w:proofErr w:type="gramStart"/>
      <w:r w:rsidR="0011202E" w:rsidRPr="0078721E">
        <w:rPr>
          <w:color w:val="000000" w:themeColor="text1"/>
        </w:rPr>
        <w:t xml:space="preserve"> </w:t>
      </w:r>
      <w:r w:rsidRPr="0078721E">
        <w:rPr>
          <w:color w:val="000000" w:themeColor="text1"/>
        </w:rPr>
        <w:t>:</w:t>
      </w:r>
      <w:proofErr w:type="gramEnd"/>
      <w:r w:rsidRPr="0078721E">
        <w:rPr>
          <w:color w:val="000000" w:themeColor="text1"/>
        </w:rPr>
        <w:t xml:space="preserve"> </w:t>
      </w:r>
    </w:p>
    <w:p w:rsidR="001F6F68" w:rsidRPr="0078721E" w:rsidRDefault="001F6F68" w:rsidP="001F6F68">
      <w:pPr>
        <w:pStyle w:val="Default"/>
        <w:ind w:firstLine="540"/>
        <w:rPr>
          <w:color w:val="000000" w:themeColor="text1"/>
        </w:rPr>
      </w:pPr>
      <w:r w:rsidRPr="0078721E">
        <w:rPr>
          <w:color w:val="000000" w:themeColor="text1"/>
        </w:rPr>
        <w:t xml:space="preserve">- </w:t>
      </w:r>
      <w:r w:rsidR="0011202E" w:rsidRPr="0078721E">
        <w:rPr>
          <w:color w:val="000000" w:themeColor="text1"/>
        </w:rPr>
        <w:t xml:space="preserve">в </w:t>
      </w:r>
      <w:r w:rsidRPr="0078721E">
        <w:rPr>
          <w:color w:val="000000" w:themeColor="text1"/>
        </w:rPr>
        <w:t xml:space="preserve">организации совместных профилактических мероприятий с учащимися и их родителями; </w:t>
      </w:r>
    </w:p>
    <w:p w:rsidR="001F6F68" w:rsidRPr="0078721E" w:rsidRDefault="001F6F68" w:rsidP="001F6F68">
      <w:pPr>
        <w:pStyle w:val="Default"/>
        <w:ind w:firstLine="540"/>
        <w:rPr>
          <w:color w:val="000000" w:themeColor="text1"/>
        </w:rPr>
      </w:pPr>
      <w:r w:rsidRPr="0078721E">
        <w:rPr>
          <w:color w:val="000000" w:themeColor="text1"/>
        </w:rPr>
        <w:t xml:space="preserve">- </w:t>
      </w:r>
      <w:r w:rsidR="0011202E" w:rsidRPr="0078721E">
        <w:rPr>
          <w:color w:val="000000" w:themeColor="text1"/>
        </w:rPr>
        <w:t xml:space="preserve">в </w:t>
      </w:r>
      <w:r w:rsidRPr="0078721E">
        <w:rPr>
          <w:color w:val="000000" w:themeColor="text1"/>
        </w:rPr>
        <w:t>оформлении «уголка безопасности</w:t>
      </w:r>
      <w:r w:rsidR="00C73732" w:rsidRPr="0078721E">
        <w:rPr>
          <w:color w:val="000000" w:themeColor="text1"/>
        </w:rPr>
        <w:t>»</w:t>
      </w:r>
      <w:r w:rsidRPr="0078721E">
        <w:rPr>
          <w:color w:val="000000" w:themeColor="text1"/>
        </w:rPr>
        <w:t xml:space="preserve">; </w:t>
      </w:r>
    </w:p>
    <w:p w:rsidR="001F6F68" w:rsidRPr="0078721E" w:rsidRDefault="001F6F68" w:rsidP="003F5A8B">
      <w:pPr>
        <w:pStyle w:val="Default"/>
        <w:ind w:firstLine="540"/>
        <w:rPr>
          <w:color w:val="000000" w:themeColor="text1"/>
        </w:rPr>
      </w:pPr>
      <w:r w:rsidRPr="0078721E">
        <w:rPr>
          <w:color w:val="000000" w:themeColor="text1"/>
        </w:rPr>
        <w:t xml:space="preserve">- </w:t>
      </w:r>
      <w:r w:rsidR="0011202E" w:rsidRPr="0078721E">
        <w:rPr>
          <w:color w:val="000000" w:themeColor="text1"/>
        </w:rPr>
        <w:t xml:space="preserve">в </w:t>
      </w:r>
      <w:r w:rsidRPr="0078721E">
        <w:rPr>
          <w:color w:val="000000" w:themeColor="text1"/>
        </w:rPr>
        <w:t xml:space="preserve">обеспечении учащихся методической литературой и наглядными пособиями; </w:t>
      </w:r>
    </w:p>
    <w:p w:rsidR="001F6F68" w:rsidRPr="0078721E" w:rsidRDefault="001F6F68" w:rsidP="001F6F68">
      <w:pPr>
        <w:pStyle w:val="Default"/>
        <w:ind w:firstLine="540"/>
        <w:rPr>
          <w:color w:val="000000" w:themeColor="text1"/>
        </w:rPr>
      </w:pPr>
      <w:r w:rsidRPr="0078721E">
        <w:rPr>
          <w:color w:val="000000" w:themeColor="text1"/>
        </w:rPr>
        <w:t xml:space="preserve">- </w:t>
      </w:r>
      <w:r w:rsidR="0011202E" w:rsidRPr="0078721E">
        <w:rPr>
          <w:color w:val="000000" w:themeColor="text1"/>
        </w:rPr>
        <w:t xml:space="preserve">в </w:t>
      </w:r>
      <w:r w:rsidRPr="0078721E">
        <w:rPr>
          <w:color w:val="000000" w:themeColor="text1"/>
        </w:rPr>
        <w:t xml:space="preserve">ведении наблюдательного дела на общеобразовательное учреждение. </w:t>
      </w:r>
    </w:p>
    <w:p w:rsidR="001F6F68" w:rsidRPr="0078721E" w:rsidRDefault="001F6F68" w:rsidP="001F6F68">
      <w:pPr>
        <w:pStyle w:val="Default"/>
        <w:ind w:firstLine="540"/>
        <w:rPr>
          <w:color w:val="000000" w:themeColor="text1"/>
        </w:rPr>
      </w:pPr>
      <w:r w:rsidRPr="0078721E">
        <w:rPr>
          <w:color w:val="000000" w:themeColor="text1"/>
        </w:rPr>
        <w:t xml:space="preserve">4. 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 </w:t>
      </w:r>
    </w:p>
    <w:p w:rsidR="001F6F68" w:rsidRPr="0078721E" w:rsidRDefault="001F6F68" w:rsidP="001F6F68">
      <w:pPr>
        <w:pStyle w:val="Default"/>
        <w:ind w:firstLine="540"/>
        <w:rPr>
          <w:color w:val="000000" w:themeColor="text1"/>
        </w:rPr>
      </w:pPr>
      <w:r w:rsidRPr="0078721E">
        <w:rPr>
          <w:color w:val="000000" w:themeColor="text1"/>
        </w:rPr>
        <w:t xml:space="preserve">5. Разработка совместно с сотрудником Госавтоинспекции схемы маршрута 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 </w:t>
      </w:r>
    </w:p>
    <w:p w:rsidR="001F6F68" w:rsidRPr="0078721E" w:rsidRDefault="001F6F68" w:rsidP="001F6F68">
      <w:pPr>
        <w:pStyle w:val="Default"/>
        <w:ind w:firstLine="540"/>
        <w:rPr>
          <w:color w:val="000000" w:themeColor="text1"/>
        </w:rPr>
      </w:pPr>
      <w:r w:rsidRPr="0078721E">
        <w:rPr>
          <w:color w:val="000000" w:themeColor="text1"/>
        </w:rPr>
        <w:t xml:space="preserve">6. Организация работы отряда (кружка) ЮИД, участие в написании положений, инструкций по проведению его работы. </w:t>
      </w:r>
    </w:p>
    <w:p w:rsidR="001F6F68" w:rsidRPr="0078721E" w:rsidRDefault="001F6F68" w:rsidP="001F6F68">
      <w:pPr>
        <w:pStyle w:val="Default"/>
        <w:rPr>
          <w:color w:val="000000" w:themeColor="text1"/>
        </w:rPr>
      </w:pPr>
    </w:p>
    <w:p w:rsidR="001F6F68" w:rsidRPr="0078721E" w:rsidRDefault="001F6F68" w:rsidP="001F6F68">
      <w:pPr>
        <w:pStyle w:val="Default"/>
        <w:rPr>
          <w:color w:val="000000" w:themeColor="text1"/>
        </w:rPr>
      </w:pPr>
    </w:p>
    <w:p w:rsidR="001F6F68" w:rsidRPr="0078721E" w:rsidRDefault="001F6F68" w:rsidP="001F6F68">
      <w:pPr>
        <w:pStyle w:val="Default"/>
        <w:rPr>
          <w:color w:val="000000" w:themeColor="text1"/>
        </w:rPr>
      </w:pPr>
    </w:p>
    <w:p w:rsidR="00027395" w:rsidRPr="0078721E" w:rsidRDefault="00027395" w:rsidP="00027395">
      <w:pPr>
        <w:pStyle w:val="Default"/>
        <w:rPr>
          <w:color w:val="000000" w:themeColor="text1"/>
          <w:sz w:val="28"/>
          <w:szCs w:val="28"/>
        </w:rPr>
      </w:pPr>
    </w:p>
    <w:p w:rsidR="003F5A8B" w:rsidRPr="0078721E" w:rsidRDefault="003F5A8B" w:rsidP="00027395">
      <w:pPr>
        <w:pStyle w:val="Default"/>
        <w:jc w:val="center"/>
        <w:rPr>
          <w:b/>
          <w:color w:val="000000" w:themeColor="text1"/>
          <w:sz w:val="28"/>
          <w:szCs w:val="28"/>
        </w:rPr>
      </w:pPr>
    </w:p>
    <w:p w:rsidR="00600F78" w:rsidRPr="0078721E" w:rsidRDefault="00600F78" w:rsidP="00027395">
      <w:pPr>
        <w:pStyle w:val="Default"/>
        <w:jc w:val="center"/>
        <w:rPr>
          <w:b/>
          <w:color w:val="000000" w:themeColor="text1"/>
          <w:sz w:val="28"/>
          <w:szCs w:val="28"/>
        </w:rPr>
      </w:pPr>
    </w:p>
    <w:p w:rsidR="00027395" w:rsidRPr="0078721E" w:rsidRDefault="00027395" w:rsidP="00027395">
      <w:pPr>
        <w:pStyle w:val="Default"/>
        <w:jc w:val="center"/>
        <w:rPr>
          <w:b/>
          <w:color w:val="000000" w:themeColor="text1"/>
          <w:sz w:val="28"/>
          <w:szCs w:val="28"/>
        </w:rPr>
      </w:pPr>
      <w:r w:rsidRPr="0078721E">
        <w:rPr>
          <w:b/>
          <w:color w:val="000000" w:themeColor="text1"/>
          <w:sz w:val="28"/>
          <w:szCs w:val="28"/>
        </w:rPr>
        <w:t>Методические рекомендации</w:t>
      </w:r>
    </w:p>
    <w:p w:rsidR="00C73732" w:rsidRPr="0078721E" w:rsidRDefault="00C73732" w:rsidP="00027395">
      <w:pPr>
        <w:pStyle w:val="Default"/>
        <w:jc w:val="center"/>
        <w:rPr>
          <w:b/>
          <w:color w:val="000000" w:themeColor="text1"/>
          <w:sz w:val="28"/>
          <w:szCs w:val="28"/>
        </w:rPr>
      </w:pPr>
      <w:r w:rsidRPr="0078721E">
        <w:rPr>
          <w:b/>
          <w:color w:val="000000" w:themeColor="text1"/>
          <w:sz w:val="28"/>
          <w:szCs w:val="28"/>
        </w:rPr>
        <w:t>«</w:t>
      </w:r>
      <w:r w:rsidR="00027395" w:rsidRPr="0078721E">
        <w:rPr>
          <w:b/>
          <w:color w:val="000000" w:themeColor="text1"/>
          <w:sz w:val="28"/>
          <w:szCs w:val="28"/>
        </w:rPr>
        <w:t>Содержание уголков безопасности</w:t>
      </w:r>
    </w:p>
    <w:p w:rsidR="00027395" w:rsidRPr="0078721E" w:rsidRDefault="00027395" w:rsidP="00027395">
      <w:pPr>
        <w:pStyle w:val="Default"/>
        <w:jc w:val="center"/>
        <w:rPr>
          <w:b/>
          <w:color w:val="000000" w:themeColor="text1"/>
          <w:sz w:val="28"/>
          <w:szCs w:val="28"/>
        </w:rPr>
      </w:pPr>
      <w:r w:rsidRPr="0078721E">
        <w:rPr>
          <w:b/>
          <w:color w:val="000000" w:themeColor="text1"/>
          <w:sz w:val="28"/>
          <w:szCs w:val="28"/>
        </w:rPr>
        <w:t xml:space="preserve"> дорожного движения в группах</w:t>
      </w:r>
      <w:r w:rsidR="00C73732" w:rsidRPr="0078721E">
        <w:rPr>
          <w:b/>
          <w:color w:val="000000" w:themeColor="text1"/>
          <w:sz w:val="28"/>
          <w:szCs w:val="28"/>
        </w:rPr>
        <w:t xml:space="preserve"> детского сада»</w:t>
      </w:r>
    </w:p>
    <w:p w:rsidR="00027395" w:rsidRPr="0078721E" w:rsidRDefault="00027395" w:rsidP="00027395">
      <w:pPr>
        <w:pStyle w:val="Default"/>
        <w:rPr>
          <w:color w:val="000000" w:themeColor="text1"/>
          <w:sz w:val="28"/>
          <w:szCs w:val="28"/>
        </w:rPr>
      </w:pPr>
    </w:p>
    <w:p w:rsidR="00027395" w:rsidRPr="0078721E" w:rsidRDefault="00027395" w:rsidP="00C73732">
      <w:pPr>
        <w:pStyle w:val="Default"/>
        <w:ind w:firstLine="709"/>
        <w:jc w:val="both"/>
        <w:rPr>
          <w:color w:val="000000" w:themeColor="text1"/>
        </w:rPr>
      </w:pPr>
      <w:r w:rsidRPr="0078721E">
        <w:rPr>
          <w:color w:val="000000" w:themeColor="text1"/>
        </w:rPr>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Так, в первой младшей группе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027395" w:rsidRPr="0078721E" w:rsidRDefault="00027395" w:rsidP="00027395">
      <w:pPr>
        <w:pStyle w:val="Default"/>
        <w:jc w:val="both"/>
        <w:rPr>
          <w:color w:val="000000" w:themeColor="text1"/>
        </w:rPr>
      </w:pPr>
      <w:r w:rsidRPr="0078721E">
        <w:rPr>
          <w:color w:val="000000" w:themeColor="text1"/>
        </w:rPr>
        <w:t xml:space="preserve">Набор транспортных средств </w:t>
      </w:r>
    </w:p>
    <w:p w:rsidR="00027395" w:rsidRPr="0078721E" w:rsidRDefault="00027395" w:rsidP="00027395">
      <w:pPr>
        <w:pStyle w:val="Default"/>
        <w:jc w:val="both"/>
        <w:rPr>
          <w:color w:val="000000" w:themeColor="text1"/>
        </w:rPr>
      </w:pPr>
      <w:r w:rsidRPr="0078721E">
        <w:rPr>
          <w:color w:val="000000" w:themeColor="text1"/>
        </w:rPr>
        <w:t xml:space="preserve">Иллюстрации с изображением транспортных средств </w:t>
      </w:r>
    </w:p>
    <w:p w:rsidR="00027395" w:rsidRPr="0078721E" w:rsidRDefault="00027395" w:rsidP="00027395">
      <w:pPr>
        <w:pStyle w:val="Default"/>
        <w:jc w:val="both"/>
        <w:rPr>
          <w:color w:val="000000" w:themeColor="text1"/>
        </w:rPr>
      </w:pPr>
      <w:r w:rsidRPr="0078721E">
        <w:rPr>
          <w:color w:val="000000" w:themeColor="text1"/>
        </w:rPr>
        <w:t xml:space="preserve">Кружки красного и зелёного цвета, макет пешеходного светофора. </w:t>
      </w:r>
    </w:p>
    <w:p w:rsidR="00027395" w:rsidRPr="0078721E" w:rsidRDefault="00027395" w:rsidP="00027395">
      <w:pPr>
        <w:pStyle w:val="Default"/>
        <w:jc w:val="both"/>
        <w:rPr>
          <w:color w:val="000000" w:themeColor="text1"/>
        </w:rPr>
      </w:pPr>
      <w:r w:rsidRPr="0078721E">
        <w:rPr>
          <w:color w:val="000000" w:themeColor="text1"/>
        </w:rPr>
        <w:t xml:space="preserve">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p>
    <w:p w:rsidR="00027395" w:rsidRPr="0078721E" w:rsidRDefault="00027395" w:rsidP="00027395">
      <w:pPr>
        <w:pStyle w:val="Default"/>
        <w:jc w:val="both"/>
        <w:rPr>
          <w:color w:val="000000" w:themeColor="text1"/>
        </w:rPr>
      </w:pPr>
      <w:r w:rsidRPr="0078721E">
        <w:rPr>
          <w:color w:val="000000" w:themeColor="text1"/>
        </w:rPr>
        <w:t xml:space="preserve">Дидактические игры «Собери машину» (из 4-х частей), «Поставь машину в гараж», «Светофор».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Во второй младшей группе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027395" w:rsidRPr="0078721E" w:rsidRDefault="00027395" w:rsidP="00027395">
      <w:pPr>
        <w:pStyle w:val="Default"/>
        <w:jc w:val="both"/>
        <w:rPr>
          <w:color w:val="000000" w:themeColor="text1"/>
        </w:rPr>
      </w:pPr>
      <w:r w:rsidRPr="0078721E">
        <w:rPr>
          <w:color w:val="000000" w:themeColor="text1"/>
        </w:rPr>
        <w:t xml:space="preserve">Картинки для игры на классификацию видов транспорта «На чём едут пассажиры», «Найти такую же картинку». </w:t>
      </w:r>
    </w:p>
    <w:p w:rsidR="00027395" w:rsidRPr="0078721E" w:rsidRDefault="00027395" w:rsidP="00027395">
      <w:pPr>
        <w:pStyle w:val="Default"/>
        <w:jc w:val="both"/>
        <w:rPr>
          <w:color w:val="000000" w:themeColor="text1"/>
        </w:rPr>
      </w:pPr>
      <w:proofErr w:type="gramStart"/>
      <w:r w:rsidRPr="0078721E">
        <w:rPr>
          <w:color w:val="000000" w:themeColor="text1"/>
        </w:rPr>
        <w:t xml:space="preserve">Простейший макет улицы (желательно крупный), где обозначены тротуар и проезжая часть </w:t>
      </w:r>
      <w:proofErr w:type="gramEnd"/>
    </w:p>
    <w:p w:rsidR="00027395" w:rsidRPr="0078721E" w:rsidRDefault="00027395" w:rsidP="00027395">
      <w:pPr>
        <w:pStyle w:val="Default"/>
        <w:jc w:val="both"/>
        <w:rPr>
          <w:color w:val="000000" w:themeColor="text1"/>
        </w:rPr>
      </w:pPr>
      <w:r w:rsidRPr="0078721E">
        <w:rPr>
          <w:color w:val="000000" w:themeColor="text1"/>
        </w:rPr>
        <w:t xml:space="preserve">Макет транспортного светофора (плоскостной).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 xml:space="preserve">Для ребят средней группы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 </w:t>
      </w:r>
    </w:p>
    <w:p w:rsidR="00027395" w:rsidRPr="0078721E" w:rsidRDefault="00027395" w:rsidP="00027395">
      <w:pPr>
        <w:pStyle w:val="Default"/>
        <w:jc w:val="both"/>
        <w:rPr>
          <w:color w:val="000000" w:themeColor="text1"/>
        </w:rPr>
      </w:pPr>
      <w:r w:rsidRPr="0078721E">
        <w:rPr>
          <w:color w:val="000000" w:themeColor="text1"/>
        </w:rPr>
        <w:t xml:space="preserve">Макет светофора с переключающимися сигналами, действующий от батарейки </w:t>
      </w:r>
    </w:p>
    <w:p w:rsidR="00027395" w:rsidRPr="0078721E" w:rsidRDefault="00027395" w:rsidP="00027395">
      <w:pPr>
        <w:pStyle w:val="Default"/>
        <w:jc w:val="both"/>
        <w:rPr>
          <w:color w:val="000000" w:themeColor="text1"/>
        </w:rPr>
      </w:pPr>
      <w:r w:rsidRPr="0078721E">
        <w:rPr>
          <w:color w:val="000000" w:themeColor="text1"/>
        </w:rPr>
        <w:t xml:space="preserve">Дидактические игры «Найди свой цвет», «Собери светофор» </w:t>
      </w:r>
    </w:p>
    <w:p w:rsidR="00027395" w:rsidRPr="0078721E" w:rsidRDefault="00027395" w:rsidP="00027395">
      <w:pPr>
        <w:pStyle w:val="Default"/>
        <w:jc w:val="both"/>
        <w:rPr>
          <w:color w:val="000000" w:themeColor="text1"/>
        </w:rPr>
      </w:pPr>
      <w:r w:rsidRPr="0078721E">
        <w:rPr>
          <w:color w:val="000000" w:themeColor="text1"/>
        </w:rPr>
        <w:t xml:space="preserve">На макете улицы необходимо нанести пешеходный переход.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В старшей группе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027395" w:rsidRPr="0078721E" w:rsidRDefault="00027395" w:rsidP="00027395">
      <w:pPr>
        <w:pStyle w:val="Default"/>
        <w:jc w:val="both"/>
        <w:rPr>
          <w:color w:val="000000" w:themeColor="text1"/>
        </w:rPr>
      </w:pPr>
      <w:r w:rsidRPr="0078721E">
        <w:rPr>
          <w:color w:val="000000" w:themeColor="text1"/>
        </w:rPr>
        <w:t xml:space="preserve">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w:t>
      </w:r>
      <w:r w:rsidRPr="0078721E">
        <w:rPr>
          <w:color w:val="000000" w:themeColor="text1"/>
        </w:rPr>
        <w:lastRenderedPageBreak/>
        <w:t xml:space="preserve">перехода проезжей части на перекрёстке. Желательно, чтобы этот макет был со съёмными предметами, тогда дети сами смогут моделировать улицу. </w:t>
      </w:r>
    </w:p>
    <w:p w:rsidR="00027395" w:rsidRPr="0078721E" w:rsidRDefault="00027395" w:rsidP="00027395">
      <w:pPr>
        <w:pStyle w:val="Default"/>
        <w:jc w:val="both"/>
        <w:rPr>
          <w:color w:val="000000" w:themeColor="text1"/>
        </w:rPr>
      </w:pPr>
      <w:proofErr w:type="gramStart"/>
      <w:r w:rsidRPr="0078721E">
        <w:rPr>
          <w:color w:val="000000" w:themeColor="text1"/>
        </w:rPr>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sidRPr="0078721E">
        <w:rPr>
          <w:color w:val="000000" w:themeColor="text1"/>
        </w:rPr>
        <w:t xml:space="preserve"> Хорошо иметь мелкие знаки на подставках, для работы с макетом, и более крупные знаки на подставках для творческих, ролевых игр. </w:t>
      </w:r>
    </w:p>
    <w:p w:rsidR="00027395" w:rsidRPr="0078721E" w:rsidRDefault="00027395" w:rsidP="00027395">
      <w:pPr>
        <w:pStyle w:val="Default"/>
        <w:jc w:val="both"/>
        <w:rPr>
          <w:color w:val="000000" w:themeColor="text1"/>
        </w:rPr>
      </w:pPr>
      <w:r w:rsidRPr="0078721E">
        <w:rPr>
          <w:color w:val="000000" w:themeColor="text1"/>
        </w:rPr>
        <w:t xml:space="preserve">Дидактические игры: «О чём говорят знаки?», «Угадай знак», «Где спрятался знак?», «Перекрёсток», «Наша улица» </w:t>
      </w:r>
    </w:p>
    <w:p w:rsidR="00027395" w:rsidRPr="0078721E" w:rsidRDefault="00027395" w:rsidP="00027395">
      <w:pPr>
        <w:pStyle w:val="Default"/>
        <w:jc w:val="both"/>
        <w:rPr>
          <w:color w:val="000000" w:themeColor="text1"/>
        </w:rPr>
      </w:pPr>
      <w:r w:rsidRPr="0078721E">
        <w:rPr>
          <w:color w:val="000000" w:themeColor="text1"/>
        </w:rPr>
        <w:t xml:space="preserve">Кроме того, для детей старшей группы знакомят с работой регулировщика. </w:t>
      </w:r>
      <w:proofErr w:type="gramStart"/>
      <w:r w:rsidRPr="0078721E">
        <w:rPr>
          <w:color w:val="000000" w:themeColor="text1"/>
        </w:rPr>
        <w:t>Значит</w:t>
      </w:r>
      <w:proofErr w:type="gramEnd"/>
      <w:r w:rsidRPr="0078721E">
        <w:rPr>
          <w:color w:val="000000" w:themeColor="text1"/>
        </w:rPr>
        <w:t xml:space="preserve"> в уголке БДД должны быть схемы жестов регулировщика, дидактическая игра «Что говорит жезл?», атрибуты инспектора ДПС: жезл, фуражка.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В подготовительной группе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027395" w:rsidRPr="0078721E" w:rsidRDefault="00027395" w:rsidP="00027395">
      <w:pPr>
        <w:pStyle w:val="Default"/>
        <w:jc w:val="both"/>
        <w:rPr>
          <w:color w:val="000000" w:themeColor="text1"/>
        </w:rPr>
      </w:pPr>
      <w:r w:rsidRPr="0078721E">
        <w:rPr>
          <w:color w:val="000000" w:themeColor="text1"/>
        </w:rPr>
        <w:t xml:space="preserve">Собирается картотека «опасных ситуаций» (для их показа можно сделать импровизированный телевизор, или компьютер) </w:t>
      </w:r>
    </w:p>
    <w:p w:rsidR="00027395" w:rsidRPr="0078721E" w:rsidRDefault="00027395" w:rsidP="00027395">
      <w:pPr>
        <w:pStyle w:val="Default"/>
        <w:jc w:val="both"/>
        <w:rPr>
          <w:color w:val="000000" w:themeColor="text1"/>
        </w:rPr>
      </w:pPr>
      <w:r w:rsidRPr="0078721E">
        <w:rPr>
          <w:color w:val="000000" w:themeColor="text1"/>
        </w:rPr>
        <w:t xml:space="preserve">Организовывается окно выдачи водительских удостоверений </w:t>
      </w:r>
      <w:proofErr w:type="gramStart"/>
      <w:r w:rsidRPr="0078721E">
        <w:rPr>
          <w:color w:val="000000" w:themeColor="text1"/>
        </w:rPr>
        <w:t>сдавшим</w:t>
      </w:r>
      <w:proofErr w:type="gramEnd"/>
      <w:r w:rsidRPr="0078721E">
        <w:rPr>
          <w:color w:val="000000" w:themeColor="text1"/>
        </w:rPr>
        <w:t xml:space="preserve"> экзамен по ПДД.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 xml:space="preserve">Во всех группах хорошо иметь </w:t>
      </w:r>
      <w:proofErr w:type="spellStart"/>
      <w:r w:rsidRPr="0078721E">
        <w:rPr>
          <w:color w:val="000000" w:themeColor="text1"/>
        </w:rPr>
        <w:t>фланелеграф</w:t>
      </w:r>
      <w:proofErr w:type="spellEnd"/>
      <w:r w:rsidRPr="0078721E">
        <w:rPr>
          <w:color w:val="000000" w:themeColor="text1"/>
        </w:rPr>
        <w:t xml:space="preserve"> – для моделирования ситуаций на дороге, а также набор диапозитивов по различным темам.</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Содержание уголков для родителей по изучению правил дорожного движения</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w:t>
      </w:r>
      <w:proofErr w:type="gramStart"/>
      <w:r w:rsidRPr="0078721E">
        <w:rPr>
          <w:color w:val="000000" w:themeColor="text1"/>
        </w:rPr>
        <w:t>зависит насколько прочно овладеет</w:t>
      </w:r>
      <w:proofErr w:type="gramEnd"/>
      <w:r w:rsidRPr="0078721E">
        <w:rPr>
          <w:color w:val="000000" w:themeColor="text1"/>
        </w:rPr>
        <w:t xml:space="preserve">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Уголок может быть оформлен так:</w:t>
      </w:r>
    </w:p>
    <w:p w:rsidR="00027395" w:rsidRPr="0078721E" w:rsidRDefault="00027395" w:rsidP="00027395">
      <w:pPr>
        <w:pStyle w:val="Default"/>
        <w:jc w:val="both"/>
        <w:rPr>
          <w:color w:val="000000" w:themeColor="text1"/>
        </w:rPr>
      </w:pPr>
      <w:r w:rsidRPr="0078721E">
        <w:rPr>
          <w:color w:val="000000" w:themeColor="text1"/>
        </w:rPr>
        <w:t xml:space="preserve">Единый стенд (размеры зависят от наличия свободной площади и количества помещаемой информации, но не менее 30*65 см). </w:t>
      </w:r>
    </w:p>
    <w:p w:rsidR="00027395" w:rsidRPr="0078721E" w:rsidRDefault="00027395" w:rsidP="00027395">
      <w:pPr>
        <w:pStyle w:val="Default"/>
        <w:jc w:val="both"/>
        <w:rPr>
          <w:color w:val="000000" w:themeColor="text1"/>
        </w:rPr>
      </w:pPr>
      <w:r w:rsidRPr="0078721E">
        <w:rPr>
          <w:color w:val="000000" w:themeColor="text1"/>
        </w:rPr>
        <w:t xml:space="preserve">Набор составных частей, каждая из которых предназначена для размещения отдельной информации </w:t>
      </w:r>
    </w:p>
    <w:p w:rsidR="00027395" w:rsidRPr="0078721E" w:rsidRDefault="00027395" w:rsidP="00027395">
      <w:pPr>
        <w:pStyle w:val="Default"/>
        <w:jc w:val="both"/>
        <w:rPr>
          <w:color w:val="000000" w:themeColor="text1"/>
        </w:rPr>
      </w:pPr>
      <w:r w:rsidRPr="0078721E">
        <w:rPr>
          <w:color w:val="000000" w:themeColor="text1"/>
        </w:rPr>
        <w:t xml:space="preserve">Книжка-раскладушка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Для привлечения внимания родителей при оформлении уголка рекомендуется использовать яркие, привлекающие внимание лозунги, например:</w:t>
      </w:r>
    </w:p>
    <w:p w:rsidR="00027395" w:rsidRPr="0078721E" w:rsidRDefault="00027395" w:rsidP="00027395">
      <w:pPr>
        <w:pStyle w:val="Default"/>
        <w:jc w:val="both"/>
        <w:rPr>
          <w:color w:val="000000" w:themeColor="text1"/>
        </w:rPr>
      </w:pPr>
      <w:r w:rsidRPr="0078721E">
        <w:rPr>
          <w:color w:val="000000" w:themeColor="text1"/>
        </w:rPr>
        <w:t xml:space="preserve">«Цена спешки – жизнь вашего ребёнка» </w:t>
      </w:r>
    </w:p>
    <w:p w:rsidR="00027395" w:rsidRPr="0078721E" w:rsidRDefault="00027395" w:rsidP="00027395">
      <w:pPr>
        <w:pStyle w:val="Default"/>
        <w:jc w:val="both"/>
        <w:rPr>
          <w:color w:val="000000" w:themeColor="text1"/>
        </w:rPr>
      </w:pPr>
      <w:r w:rsidRPr="0078721E">
        <w:rPr>
          <w:color w:val="000000" w:themeColor="text1"/>
        </w:rPr>
        <w:lastRenderedPageBreak/>
        <w:t xml:space="preserve">«Внимание – мы ваши дети!» </w:t>
      </w:r>
    </w:p>
    <w:p w:rsidR="00027395" w:rsidRPr="0078721E" w:rsidRDefault="00027395" w:rsidP="00027395">
      <w:pPr>
        <w:pStyle w:val="Default"/>
        <w:jc w:val="both"/>
        <w:rPr>
          <w:color w:val="000000" w:themeColor="text1"/>
        </w:rPr>
      </w:pPr>
      <w:r w:rsidRPr="0078721E">
        <w:rPr>
          <w:color w:val="000000" w:themeColor="text1"/>
        </w:rPr>
        <w:t xml:space="preserve">«Ребёнок имеет право жить!» </w:t>
      </w:r>
    </w:p>
    <w:p w:rsidR="00027395" w:rsidRPr="0078721E" w:rsidRDefault="00027395" w:rsidP="00027395">
      <w:pPr>
        <w:pStyle w:val="Default"/>
        <w:jc w:val="both"/>
        <w:rPr>
          <w:color w:val="000000" w:themeColor="text1"/>
        </w:rPr>
      </w:pPr>
      <w:r w:rsidRPr="0078721E">
        <w:rPr>
          <w:color w:val="000000" w:themeColor="text1"/>
        </w:rPr>
        <w:t xml:space="preserve">«Глупо экономить своё время, за счёт жизни ребёнка» </w:t>
      </w:r>
    </w:p>
    <w:p w:rsidR="00027395" w:rsidRPr="0078721E" w:rsidRDefault="00027395" w:rsidP="00027395">
      <w:pPr>
        <w:pStyle w:val="Default"/>
        <w:jc w:val="both"/>
        <w:rPr>
          <w:color w:val="000000" w:themeColor="text1"/>
        </w:rPr>
      </w:pPr>
    </w:p>
    <w:p w:rsidR="00027395" w:rsidRPr="0078721E" w:rsidRDefault="00027395" w:rsidP="00027395">
      <w:pPr>
        <w:pStyle w:val="Default"/>
        <w:jc w:val="both"/>
        <w:rPr>
          <w:color w:val="000000" w:themeColor="text1"/>
        </w:rPr>
      </w:pPr>
      <w:r w:rsidRPr="0078721E">
        <w:rPr>
          <w:color w:val="000000" w:themeColor="text1"/>
        </w:rPr>
        <w:t>Учитывая важную роль родителей в вопросе обучения детей правилам дорожного движения, уголок для родителей должен содержать:</w:t>
      </w:r>
    </w:p>
    <w:p w:rsidR="00027395" w:rsidRPr="0078721E" w:rsidRDefault="00027395" w:rsidP="00027395">
      <w:pPr>
        <w:pStyle w:val="Default"/>
        <w:jc w:val="both"/>
        <w:rPr>
          <w:color w:val="000000" w:themeColor="text1"/>
        </w:rPr>
      </w:pPr>
      <w:r w:rsidRPr="0078721E">
        <w:rPr>
          <w:color w:val="000000" w:themeColor="text1"/>
        </w:rPr>
        <w:t xml:space="preserve">Информацию о состоянии дорожно-транспортного травматизма в городе </w:t>
      </w:r>
    </w:p>
    <w:p w:rsidR="00027395" w:rsidRPr="0078721E" w:rsidRDefault="00027395" w:rsidP="00027395">
      <w:pPr>
        <w:pStyle w:val="Default"/>
        <w:jc w:val="both"/>
        <w:rPr>
          <w:color w:val="000000" w:themeColor="text1"/>
        </w:rPr>
      </w:pPr>
      <w:r w:rsidRPr="0078721E">
        <w:rPr>
          <w:color w:val="000000" w:themeColor="text1"/>
        </w:rPr>
        <w:t xml:space="preserve">Причины дорожно-транспортных происшествий с участием детей </w:t>
      </w:r>
    </w:p>
    <w:p w:rsidR="00027395" w:rsidRPr="0078721E" w:rsidRDefault="00027395" w:rsidP="00027395">
      <w:pPr>
        <w:pStyle w:val="Default"/>
        <w:jc w:val="both"/>
        <w:rPr>
          <w:color w:val="000000" w:themeColor="text1"/>
        </w:rPr>
      </w:pPr>
      <w:r w:rsidRPr="0078721E">
        <w:rPr>
          <w:color w:val="000000" w:themeColor="text1"/>
        </w:rPr>
        <w:t xml:space="preserve">Рекомендации родителям по вопросам обучения детей безопасному поведению на дороге. </w:t>
      </w:r>
    </w:p>
    <w:p w:rsidR="00027395" w:rsidRPr="0078721E" w:rsidRDefault="00027395" w:rsidP="00027395">
      <w:pPr>
        <w:pStyle w:val="Default"/>
        <w:jc w:val="both"/>
        <w:rPr>
          <w:color w:val="000000" w:themeColor="text1"/>
        </w:rPr>
      </w:pPr>
      <w:r w:rsidRPr="0078721E">
        <w:rPr>
          <w:color w:val="000000" w:themeColor="text1"/>
        </w:rPr>
        <w:t xml:space="preserve">Перечень и описание игр, направленных на закрепление у детей уже имеющихся знаний по Правилам дорожного движения </w:t>
      </w:r>
    </w:p>
    <w:p w:rsidR="001F6F68" w:rsidRPr="0078721E" w:rsidRDefault="00027395" w:rsidP="00027395">
      <w:pPr>
        <w:pStyle w:val="Default"/>
        <w:jc w:val="both"/>
        <w:rPr>
          <w:color w:val="000000" w:themeColor="text1"/>
        </w:rPr>
      </w:pPr>
      <w:r w:rsidRPr="0078721E">
        <w:rPr>
          <w:color w:val="000000" w:themeColor="text1"/>
        </w:rPr>
        <w:t>Рассказы детей о поведении на дороге при движении в детский сад и обратно с родителями</w:t>
      </w:r>
    </w:p>
    <w:p w:rsidR="00212262" w:rsidRPr="0078721E" w:rsidRDefault="00212262" w:rsidP="00027395">
      <w:pPr>
        <w:pStyle w:val="Default"/>
        <w:jc w:val="both"/>
        <w:rPr>
          <w:color w:val="000000" w:themeColor="text1"/>
        </w:rPr>
      </w:pPr>
    </w:p>
    <w:p w:rsidR="00585C5C" w:rsidRPr="0078721E" w:rsidRDefault="0078721E" w:rsidP="003F5A8B">
      <w:pPr>
        <w:pStyle w:val="Default"/>
        <w:rPr>
          <w:b/>
          <w:bCs/>
          <w:color w:val="000000" w:themeColor="text1"/>
          <w:sz w:val="28"/>
          <w:szCs w:val="28"/>
        </w:rPr>
      </w:pPr>
      <w:bookmarkStart w:id="0" w:name="_GoBack"/>
      <w:bookmarkEnd w:id="0"/>
      <w:r>
        <w:rPr>
          <w:color w:val="000000" w:themeColor="text1"/>
        </w:rPr>
        <w:t xml:space="preserve">                                        </w:t>
      </w:r>
      <w:r w:rsidR="003F5A8B" w:rsidRPr="0078721E">
        <w:rPr>
          <w:color w:val="000000" w:themeColor="text1"/>
          <w:sz w:val="28"/>
          <w:szCs w:val="28"/>
        </w:rPr>
        <w:t xml:space="preserve"> </w:t>
      </w:r>
      <w:r w:rsidR="00585C5C" w:rsidRPr="0078721E">
        <w:rPr>
          <w:b/>
          <w:bCs/>
          <w:color w:val="000000" w:themeColor="text1"/>
          <w:sz w:val="28"/>
          <w:szCs w:val="28"/>
        </w:rPr>
        <w:t>Методические рекомендации</w:t>
      </w:r>
    </w:p>
    <w:p w:rsidR="00D434B5" w:rsidRPr="0078721E" w:rsidRDefault="00585C5C" w:rsidP="00D434B5">
      <w:pPr>
        <w:pStyle w:val="Default"/>
        <w:jc w:val="center"/>
        <w:rPr>
          <w:b/>
          <w:bCs/>
          <w:color w:val="000000" w:themeColor="text1"/>
          <w:sz w:val="28"/>
          <w:szCs w:val="28"/>
        </w:rPr>
      </w:pPr>
      <w:r w:rsidRPr="0078721E">
        <w:rPr>
          <w:b/>
          <w:bCs/>
          <w:color w:val="000000" w:themeColor="text1"/>
          <w:sz w:val="28"/>
          <w:szCs w:val="28"/>
        </w:rPr>
        <w:t>«</w:t>
      </w:r>
      <w:r w:rsidR="00D434B5" w:rsidRPr="0078721E">
        <w:rPr>
          <w:b/>
          <w:bCs/>
          <w:color w:val="000000" w:themeColor="text1"/>
          <w:sz w:val="28"/>
          <w:szCs w:val="28"/>
        </w:rPr>
        <w:t>ИНФОРМАЦИОННЫЙ УГОЛОК ПО БЕЗОПАСНОСТИ ДОРОЖНОГО ДВИЖЕНИЯ</w:t>
      </w:r>
      <w:r w:rsidRPr="0078721E">
        <w:rPr>
          <w:b/>
          <w:bCs/>
          <w:color w:val="000000" w:themeColor="text1"/>
          <w:sz w:val="28"/>
          <w:szCs w:val="28"/>
        </w:rPr>
        <w:t>»</w:t>
      </w:r>
    </w:p>
    <w:p w:rsidR="00D434B5" w:rsidRPr="0078721E" w:rsidRDefault="00D434B5" w:rsidP="00D434B5">
      <w:pPr>
        <w:pStyle w:val="Default"/>
        <w:jc w:val="center"/>
        <w:rPr>
          <w:color w:val="000000" w:themeColor="text1"/>
          <w:sz w:val="28"/>
          <w:szCs w:val="28"/>
        </w:rPr>
      </w:pPr>
    </w:p>
    <w:p w:rsidR="00D434B5" w:rsidRPr="0078721E" w:rsidRDefault="00D434B5" w:rsidP="002933B7">
      <w:pPr>
        <w:pStyle w:val="Default"/>
        <w:ind w:firstLine="709"/>
        <w:rPr>
          <w:color w:val="000000" w:themeColor="text1"/>
        </w:rPr>
      </w:pPr>
      <w:r w:rsidRPr="0078721E">
        <w:rPr>
          <w:color w:val="000000" w:themeColor="text1"/>
        </w:rPr>
        <w:t xml:space="preserve">Информационные и пропагандистские материалы по безопасности дорожного движения должны быть во всех дошкольных учреждениях. Они оформляются в виде специальных стендов или щитов (один или несколько) и, как правило, располагаются на видном месте в вестибюле, желательно на выходе из детского образовательного учреждения. </w:t>
      </w:r>
    </w:p>
    <w:p w:rsidR="00D434B5" w:rsidRPr="0078721E" w:rsidRDefault="00D434B5" w:rsidP="00D434B5">
      <w:pPr>
        <w:pStyle w:val="Default"/>
        <w:rPr>
          <w:color w:val="000000" w:themeColor="text1"/>
        </w:rPr>
      </w:pPr>
      <w:r w:rsidRPr="0078721E">
        <w:rPr>
          <w:color w:val="000000" w:themeColor="text1"/>
        </w:rPr>
        <w:t xml:space="preserve">Примерный перечень материалов, располагаемых на стендах, следующий: </w:t>
      </w:r>
    </w:p>
    <w:p w:rsidR="00D434B5" w:rsidRPr="0078721E" w:rsidRDefault="00D434B5" w:rsidP="00D434B5">
      <w:pPr>
        <w:pStyle w:val="Default"/>
        <w:numPr>
          <w:ilvl w:val="0"/>
          <w:numId w:val="15"/>
        </w:numPr>
        <w:rPr>
          <w:color w:val="000000" w:themeColor="text1"/>
        </w:rPr>
      </w:pPr>
      <w:r w:rsidRPr="0078721E">
        <w:rPr>
          <w:color w:val="000000" w:themeColor="text1"/>
        </w:rPr>
        <w:t xml:space="preserve">1. Выписка из приказа директора школы о назначении лица, ответственного за работу по профилактике детского дорожно-транспортного травматизма (с указанием должности, фамилии, имени, отчества). </w:t>
      </w:r>
    </w:p>
    <w:p w:rsidR="00D434B5" w:rsidRPr="0078721E" w:rsidRDefault="00D434B5" w:rsidP="00D434B5">
      <w:pPr>
        <w:pStyle w:val="Default"/>
        <w:numPr>
          <w:ilvl w:val="0"/>
          <w:numId w:val="15"/>
        </w:numPr>
        <w:rPr>
          <w:color w:val="000000" w:themeColor="text1"/>
        </w:rPr>
      </w:pPr>
      <w:r w:rsidRPr="0078721E">
        <w:rPr>
          <w:color w:val="000000" w:themeColor="text1"/>
        </w:rPr>
        <w:t xml:space="preserve">2. Информация (по согласованию с районным отделом ГИБДД) о закреплении за ДОУ сотрудников ГИБДД и дружинников с указанием фамилий. </w:t>
      </w:r>
    </w:p>
    <w:p w:rsidR="00D434B5" w:rsidRPr="0078721E" w:rsidRDefault="00D434B5" w:rsidP="00D434B5">
      <w:pPr>
        <w:pStyle w:val="Default"/>
        <w:numPr>
          <w:ilvl w:val="0"/>
          <w:numId w:val="15"/>
        </w:numPr>
        <w:rPr>
          <w:color w:val="000000" w:themeColor="text1"/>
        </w:rPr>
      </w:pPr>
      <w:r w:rsidRPr="0078721E">
        <w:rPr>
          <w:color w:val="000000" w:themeColor="text1"/>
        </w:rPr>
        <w:t xml:space="preserve">3. Информация о ДТП, происшедших с участием учащихся школы и краткий разбор причин случившегося. (Можно приложить схему ДТП и указать пункты ПДД, нарушение требований которых привело к происшествию). Сообщение о работе, проведенной с воспитанниками и родителями в связи с происшедшим ДПТ.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4. Информация о нарушителях ПДД, с указанием фамилий, характера нарушения, со ссылкой на ПДД, и о мерах, принятых к нарушителям.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5. Информация о проводимых в школе мероприятиях, связанных с изучением ПДД: проведение игр, конкурсов, соревнований и т.п. с обязательными сообщениями о ходе подготовки к ним.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6. Информация ГИБДД о состоянии ДДТТ в районе (ежемесячные данные).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7. В качестве постоянной, но периодически сменяемой информации можно использовать некоторые учебные материалы по ПДД. Например, по темам: «Причины ДТП», «Бытовым привычкам не место на дороге» («Ловушки»), «Как избежать опасности на дороге» и т.п. </w:t>
      </w:r>
    </w:p>
    <w:p w:rsidR="00D434B5" w:rsidRPr="0078721E" w:rsidRDefault="00D434B5" w:rsidP="00D434B5">
      <w:pPr>
        <w:pStyle w:val="Default"/>
        <w:numPr>
          <w:ilvl w:val="0"/>
          <w:numId w:val="16"/>
        </w:numPr>
        <w:rPr>
          <w:color w:val="000000" w:themeColor="text1"/>
        </w:rPr>
      </w:pPr>
      <w:r w:rsidRPr="0078721E">
        <w:rPr>
          <w:color w:val="000000" w:themeColor="text1"/>
        </w:rPr>
        <w:t xml:space="preserve">8. Информация для родителей. </w:t>
      </w:r>
    </w:p>
    <w:p w:rsidR="00D434B5" w:rsidRPr="0078721E" w:rsidRDefault="00D434B5" w:rsidP="00D434B5">
      <w:pPr>
        <w:pStyle w:val="Default"/>
        <w:rPr>
          <w:color w:val="000000" w:themeColor="text1"/>
        </w:rPr>
      </w:pPr>
      <w:r w:rsidRPr="0078721E">
        <w:rPr>
          <w:color w:val="000000" w:themeColor="text1"/>
        </w:rPr>
        <w:t xml:space="preserve">Внимание родителей должно быть обращено не только на ту информацию, которая относится </w:t>
      </w:r>
      <w:proofErr w:type="spellStart"/>
      <w:r w:rsidRPr="0078721E">
        <w:rPr>
          <w:color w:val="000000" w:themeColor="text1"/>
        </w:rPr>
        <w:t>непостредственно</w:t>
      </w:r>
      <w:proofErr w:type="spellEnd"/>
      <w:r w:rsidRPr="0078721E">
        <w:rPr>
          <w:color w:val="000000" w:themeColor="text1"/>
        </w:rPr>
        <w:t xml:space="preserve"> к ним, но и на ту, с которой ДОУ обращается к детям. </w:t>
      </w:r>
    </w:p>
    <w:p w:rsidR="00D434B5" w:rsidRPr="0078721E" w:rsidRDefault="00D434B5" w:rsidP="00D434B5">
      <w:pPr>
        <w:pStyle w:val="Default"/>
        <w:rPr>
          <w:color w:val="000000" w:themeColor="text1"/>
        </w:rPr>
      </w:pPr>
      <w:r w:rsidRPr="0078721E">
        <w:rPr>
          <w:color w:val="000000" w:themeColor="text1"/>
        </w:rPr>
        <w:t xml:space="preserve">Для достижения наибольшей эффективности в обучении детей, родители должны быть ознакомлены с содержанием проводимой деятельности  по ПДД. </w:t>
      </w:r>
    </w:p>
    <w:p w:rsidR="00D434B5" w:rsidRPr="0078721E" w:rsidRDefault="00D434B5" w:rsidP="00D434B5">
      <w:pPr>
        <w:pStyle w:val="Default"/>
        <w:numPr>
          <w:ilvl w:val="0"/>
          <w:numId w:val="17"/>
        </w:numPr>
        <w:rPr>
          <w:color w:val="000000" w:themeColor="text1"/>
        </w:rPr>
      </w:pPr>
      <w:r w:rsidRPr="0078721E">
        <w:rPr>
          <w:color w:val="000000" w:themeColor="text1"/>
        </w:rPr>
        <w:t xml:space="preserve">9. В качестве информационных материалов, как для родителей, так и для детей могут быть использованы газетные и журнальные вырезки актуального характера по тематике безопасности дорожного движения. </w:t>
      </w:r>
    </w:p>
    <w:p w:rsidR="00D434B5" w:rsidRPr="0078721E" w:rsidRDefault="00D434B5" w:rsidP="00D434B5">
      <w:pPr>
        <w:pStyle w:val="Default"/>
        <w:numPr>
          <w:ilvl w:val="0"/>
          <w:numId w:val="17"/>
        </w:numPr>
        <w:rPr>
          <w:color w:val="000000" w:themeColor="text1"/>
        </w:rPr>
      </w:pPr>
      <w:r w:rsidRPr="0078721E">
        <w:rPr>
          <w:color w:val="000000" w:themeColor="text1"/>
        </w:rPr>
        <w:lastRenderedPageBreak/>
        <w:t xml:space="preserve">10. Схема безопасного движения учащихся по территории микрорайона. Эта схема носит весьма ответственную информационную нагрузку. Как правило, подобные схемы в школах имеются, но к очень большому сожалению, они выполняются формально и никакой полезной работающей информации не несут. Подобные схемы необходимо согласовать с органами ГИБДД. </w:t>
      </w:r>
    </w:p>
    <w:p w:rsidR="00D434B5" w:rsidRPr="0078721E" w:rsidRDefault="00D434B5" w:rsidP="00D434B5">
      <w:pPr>
        <w:pStyle w:val="Default"/>
        <w:rPr>
          <w:color w:val="000000" w:themeColor="text1"/>
        </w:rPr>
      </w:pPr>
    </w:p>
    <w:p w:rsidR="00D434B5" w:rsidRPr="0078721E" w:rsidRDefault="00D434B5" w:rsidP="00D434B5">
      <w:pPr>
        <w:pStyle w:val="Default"/>
        <w:rPr>
          <w:color w:val="000000" w:themeColor="text1"/>
        </w:rPr>
      </w:pPr>
      <w:r w:rsidRPr="0078721E">
        <w:rPr>
          <w:color w:val="000000" w:themeColor="text1"/>
        </w:rPr>
        <w:t xml:space="preserve">При выполнении схемы надо подобрать приемлемый масштаб и соблюсти его. Схема должна легко читаться, поэтому обозначать надо основные и понятные ориентиры (строения, дороги, зеленые насаждения и т.п.), надписи должны выполняться четко, разборчиво. Обязательно обозначаются все дороги со всеми элементами (проезжая часть, трамвайные пути, тротуар, разделительная полоса, пешеходные переходы, светофоры, дорожные знаки и разметка). Расположение светофоров, дорожных знаков и разметки должно соответствовать их действительным местам расположения. </w:t>
      </w:r>
      <w:proofErr w:type="gramStart"/>
      <w:r w:rsidRPr="0078721E">
        <w:rPr>
          <w:color w:val="000000" w:themeColor="text1"/>
        </w:rPr>
        <w:t>Хорошо видимой линией (при необходимости со стрелками, обозначающими направление движения) должны быть обозначены все основные пути движения учащихся к школе (и обратно) от близлежащих остановок маршрутного транспорта и основных мест проживания учащихся.</w:t>
      </w:r>
      <w:proofErr w:type="gramEnd"/>
      <w:r w:rsidRPr="0078721E">
        <w:rPr>
          <w:color w:val="000000" w:themeColor="text1"/>
        </w:rPr>
        <w:t xml:space="preserve"> Должны быть отмечены участки с интенсивным движением транспортных средств. </w:t>
      </w:r>
    </w:p>
    <w:p w:rsidR="00D434B5" w:rsidRPr="0078721E" w:rsidRDefault="00D434B5" w:rsidP="00D434B5">
      <w:pPr>
        <w:pStyle w:val="Default"/>
        <w:rPr>
          <w:color w:val="000000" w:themeColor="text1"/>
        </w:rPr>
      </w:pPr>
      <w:r w:rsidRPr="0078721E">
        <w:rPr>
          <w:color w:val="000000" w:themeColor="text1"/>
        </w:rPr>
        <w:t xml:space="preserve">Следующий этап работы – оценка степени безопасности дорожного движения на участках дорог, прилегающих к территории ДОУ: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1. </w:t>
      </w:r>
      <w:proofErr w:type="gramStart"/>
      <w:r w:rsidRPr="0078721E">
        <w:rPr>
          <w:color w:val="000000" w:themeColor="text1"/>
        </w:rPr>
        <w:t xml:space="preserve">Дорожный знак «Дети» (2 шт.): наличие, состояние, правильность установки (расстояние, высота, освещенность). </w:t>
      </w:r>
      <w:proofErr w:type="gramEnd"/>
    </w:p>
    <w:p w:rsidR="00D434B5" w:rsidRPr="0078721E" w:rsidRDefault="00D434B5" w:rsidP="00D434B5">
      <w:pPr>
        <w:pStyle w:val="Default"/>
        <w:numPr>
          <w:ilvl w:val="0"/>
          <w:numId w:val="18"/>
        </w:numPr>
        <w:rPr>
          <w:color w:val="000000" w:themeColor="text1"/>
        </w:rPr>
      </w:pPr>
      <w:r w:rsidRPr="0078721E">
        <w:rPr>
          <w:color w:val="000000" w:themeColor="text1"/>
        </w:rPr>
        <w:t xml:space="preserve">2. Состояние проезжей части, тротуаров и их освещенность.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3. Наличие остановок и стоянок транспортных средств, объездных путей, влияющих на пешеходное движение.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4. </w:t>
      </w:r>
      <w:proofErr w:type="gramStart"/>
      <w:r w:rsidRPr="0078721E">
        <w:rPr>
          <w:color w:val="000000" w:themeColor="text1"/>
        </w:rPr>
        <w:t xml:space="preserve">Наличие постоянных и временных сооружений и предметов, захламленность на территории, прилегающей к школе, влекущие ухудшение обзора, вынужденное нарушение маршрутов детей. </w:t>
      </w:r>
      <w:proofErr w:type="gramEnd"/>
    </w:p>
    <w:p w:rsidR="00D434B5" w:rsidRPr="0078721E" w:rsidRDefault="00D434B5" w:rsidP="00D434B5">
      <w:pPr>
        <w:pStyle w:val="Default"/>
        <w:numPr>
          <w:ilvl w:val="0"/>
          <w:numId w:val="18"/>
        </w:numPr>
        <w:rPr>
          <w:color w:val="000000" w:themeColor="text1"/>
        </w:rPr>
      </w:pPr>
      <w:r w:rsidRPr="0078721E">
        <w:rPr>
          <w:color w:val="000000" w:themeColor="text1"/>
        </w:rPr>
        <w:t xml:space="preserve">5. Наличие (при необходимости) и состояние пешеходных ограждений в местах подходов детей к школе.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6. Наличие и состояние пешеходных переходов и их обозначений (знаки, разметка).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7. Соблюдение скоростного режима водителями транспортными средствами, наличие искусственных неровностей.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8. Направление движения транспортных потоков (необходимость переключения на другие направления). </w:t>
      </w:r>
    </w:p>
    <w:p w:rsidR="00D434B5" w:rsidRPr="0078721E" w:rsidRDefault="00D434B5" w:rsidP="00D434B5">
      <w:pPr>
        <w:pStyle w:val="Default"/>
        <w:numPr>
          <w:ilvl w:val="0"/>
          <w:numId w:val="18"/>
        </w:numPr>
        <w:rPr>
          <w:color w:val="000000" w:themeColor="text1"/>
        </w:rPr>
      </w:pPr>
      <w:r w:rsidRPr="0078721E">
        <w:rPr>
          <w:color w:val="000000" w:themeColor="text1"/>
        </w:rPr>
        <w:t xml:space="preserve">Оценив степень безопасности дорожного движения, состояния территории и всего микрорайона, необходимо специальными условными значками (например, красный флажок, а при необходимости с дополнительной надписью) обозначить опасные места на схеме. </w:t>
      </w:r>
    </w:p>
    <w:p w:rsidR="00D434B5" w:rsidRPr="0078721E" w:rsidRDefault="00D434B5" w:rsidP="00D434B5">
      <w:pPr>
        <w:pStyle w:val="Default"/>
        <w:rPr>
          <w:color w:val="000000" w:themeColor="text1"/>
        </w:rPr>
      </w:pPr>
      <w:r w:rsidRPr="0078721E">
        <w:rPr>
          <w:color w:val="000000" w:themeColor="text1"/>
        </w:rPr>
        <w:t xml:space="preserve">Опасность временного характера (ремонт тротуара, складирование какого-либо материала и т.д.) лучше обозначить легкосъемными значками, </w:t>
      </w:r>
    </w:p>
    <w:p w:rsidR="00D434B5" w:rsidRPr="0078721E" w:rsidRDefault="00D434B5" w:rsidP="00D434B5">
      <w:pPr>
        <w:pStyle w:val="Default"/>
        <w:rPr>
          <w:color w:val="000000" w:themeColor="text1"/>
        </w:rPr>
      </w:pPr>
      <w:r w:rsidRPr="0078721E">
        <w:rPr>
          <w:color w:val="000000" w:themeColor="text1"/>
        </w:rPr>
        <w:t xml:space="preserve">например, на булавках, а если схема имеет остекление, то – приклеиванием к стеклу. </w:t>
      </w:r>
    </w:p>
    <w:p w:rsidR="00D434B5" w:rsidRPr="0078721E" w:rsidRDefault="00D434B5" w:rsidP="00D434B5">
      <w:pPr>
        <w:pStyle w:val="Default"/>
        <w:rPr>
          <w:color w:val="000000" w:themeColor="text1"/>
        </w:rPr>
      </w:pPr>
      <w:r w:rsidRPr="0078721E">
        <w:rPr>
          <w:color w:val="000000" w:themeColor="text1"/>
        </w:rPr>
        <w:t xml:space="preserve">Весьма полезно, помимо схемы, вывешиваемой в вестибюле школы, иметь второй ее экземпляр в кабинете ПДД, где она может служить хорошим развивающим пособием. </w:t>
      </w:r>
    </w:p>
    <w:p w:rsidR="00D434B5" w:rsidRPr="0078721E" w:rsidRDefault="00D434B5" w:rsidP="00D434B5">
      <w:pPr>
        <w:pStyle w:val="Default"/>
        <w:rPr>
          <w:color w:val="000000" w:themeColor="text1"/>
        </w:rPr>
      </w:pPr>
      <w:r w:rsidRPr="0078721E">
        <w:rPr>
          <w:color w:val="000000" w:themeColor="text1"/>
        </w:rPr>
        <w:t xml:space="preserve">Любые информационные и пропагандистские материалы, вывешиваемые на стендах и щитах, должны нести определенную нагрузку, должны быть </w:t>
      </w:r>
      <w:r w:rsidRPr="0078721E">
        <w:rPr>
          <w:b/>
          <w:bCs/>
          <w:color w:val="000000" w:themeColor="text1"/>
        </w:rPr>
        <w:t xml:space="preserve">работающими </w:t>
      </w:r>
      <w:r w:rsidRPr="0078721E">
        <w:rPr>
          <w:color w:val="000000" w:themeColor="text1"/>
        </w:rPr>
        <w:t xml:space="preserve">на выполнение конкретной задачи. Случайных материалов быть не должно! Прежде чем вывешивать какой-либо материал необходимо решить: зачем он нужен, чем он полезен, насколько он актуален. </w:t>
      </w:r>
    </w:p>
    <w:p w:rsidR="00212262" w:rsidRPr="0078721E" w:rsidRDefault="00D434B5" w:rsidP="0078721E">
      <w:pPr>
        <w:pStyle w:val="Default"/>
        <w:rPr>
          <w:color w:val="000000" w:themeColor="text1"/>
        </w:rPr>
      </w:pPr>
      <w:r w:rsidRPr="0078721E">
        <w:rPr>
          <w:color w:val="000000" w:themeColor="text1"/>
        </w:rPr>
        <w:t xml:space="preserve">Материалы должны обновляться. Даже полезный, но «завесившийся», устаревший материал не работает, а из полезного становиться бесполезным и даже вредным. </w:t>
      </w:r>
    </w:p>
    <w:sectPr w:rsidR="00212262" w:rsidRPr="0078721E" w:rsidSect="002A0D02">
      <w:pgSz w:w="11906" w:h="16838"/>
      <w:pgMar w:top="1134" w:right="1133" w:bottom="1134" w:left="1701"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5AF7B0"/>
    <w:multiLevelType w:val="hybridMultilevel"/>
    <w:tmpl w:val="E4FFB7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A60611"/>
    <w:multiLevelType w:val="hybridMultilevel"/>
    <w:tmpl w:val="FB7C2A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E957603"/>
    <w:multiLevelType w:val="hybridMultilevel"/>
    <w:tmpl w:val="FD9CC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DF5CE6"/>
    <w:multiLevelType w:val="hybridMultilevel"/>
    <w:tmpl w:val="640EE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54C54FC"/>
    <w:multiLevelType w:val="multilevel"/>
    <w:tmpl w:val="3BF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BC625F"/>
    <w:multiLevelType w:val="singleLevel"/>
    <w:tmpl w:val="440CD520"/>
    <w:lvl w:ilvl="0">
      <w:start w:val="2"/>
      <w:numFmt w:val="decimal"/>
      <w:lvlText w:val="1.%1."/>
      <w:legacy w:legacy="1" w:legacySpace="0" w:legacyIndent="353"/>
      <w:lvlJc w:val="left"/>
      <w:rPr>
        <w:rFonts w:ascii="Times New Roman" w:hAnsi="Times New Roman" w:cs="Times New Roman" w:hint="default"/>
      </w:rPr>
    </w:lvl>
  </w:abstractNum>
  <w:abstractNum w:abstractNumId="6">
    <w:nsid w:val="17136FBA"/>
    <w:multiLevelType w:val="hybridMultilevel"/>
    <w:tmpl w:val="19BC8D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A361A4"/>
    <w:multiLevelType w:val="hybridMultilevel"/>
    <w:tmpl w:val="130E54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63212C6"/>
    <w:multiLevelType w:val="multilevel"/>
    <w:tmpl w:val="C980DE8E"/>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A12B66"/>
    <w:multiLevelType w:val="hybridMultilevel"/>
    <w:tmpl w:val="C0AC2D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FAEEB63"/>
    <w:multiLevelType w:val="hybridMultilevel"/>
    <w:tmpl w:val="3B0F10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F3758B0"/>
    <w:multiLevelType w:val="hybridMultilevel"/>
    <w:tmpl w:val="2FC0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4E2F90"/>
    <w:multiLevelType w:val="hybridMultilevel"/>
    <w:tmpl w:val="867A7858"/>
    <w:lvl w:ilvl="0" w:tplc="916072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942934"/>
    <w:multiLevelType w:val="hybridMultilevel"/>
    <w:tmpl w:val="BA34F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512EA4"/>
    <w:multiLevelType w:val="hybridMultilevel"/>
    <w:tmpl w:val="13CA771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33EED21"/>
    <w:multiLevelType w:val="hybridMultilevel"/>
    <w:tmpl w:val="C837DA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7486F78"/>
    <w:multiLevelType w:val="hybridMultilevel"/>
    <w:tmpl w:val="27E8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A62280"/>
    <w:multiLevelType w:val="hybridMultilevel"/>
    <w:tmpl w:val="73B8D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785DD7"/>
    <w:multiLevelType w:val="multilevel"/>
    <w:tmpl w:val="80522F12"/>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BEC5690"/>
    <w:multiLevelType w:val="hybridMultilevel"/>
    <w:tmpl w:val="8A92AD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1211"/>
        </w:tabs>
        <w:ind w:left="1211"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F65850"/>
    <w:multiLevelType w:val="hybridMultilevel"/>
    <w:tmpl w:val="7E7494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E125DCD"/>
    <w:multiLevelType w:val="hybridMultilevel"/>
    <w:tmpl w:val="874E5C5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9"/>
  </w:num>
  <w:num w:numId="2">
    <w:abstractNumId w:val="1"/>
  </w:num>
  <w:num w:numId="3">
    <w:abstractNumId w:val="11"/>
  </w:num>
  <w:num w:numId="4">
    <w:abstractNumId w:val="12"/>
  </w:num>
  <w:num w:numId="5">
    <w:abstractNumId w:val="21"/>
  </w:num>
  <w:num w:numId="6">
    <w:abstractNumId w:val="7"/>
  </w:num>
  <w:num w:numId="7">
    <w:abstractNumId w:val="19"/>
  </w:num>
  <w:num w:numId="8">
    <w:abstractNumId w:val="14"/>
  </w:num>
  <w:num w:numId="9">
    <w:abstractNumId w:val="13"/>
  </w:num>
  <w:num w:numId="10">
    <w:abstractNumId w:val="16"/>
  </w:num>
  <w:num w:numId="11">
    <w:abstractNumId w:val="6"/>
  </w:num>
  <w:num w:numId="12">
    <w:abstractNumId w:val="20"/>
  </w:num>
  <w:num w:numId="13">
    <w:abstractNumId w:val="17"/>
  </w:num>
  <w:num w:numId="14">
    <w:abstractNumId w:val="3"/>
  </w:num>
  <w:num w:numId="15">
    <w:abstractNumId w:val="10"/>
  </w:num>
  <w:num w:numId="16">
    <w:abstractNumId w:val="2"/>
  </w:num>
  <w:num w:numId="17">
    <w:abstractNumId w:val="0"/>
  </w:num>
  <w:num w:numId="18">
    <w:abstractNumId w:val="15"/>
  </w:num>
  <w:num w:numId="19">
    <w:abstractNumId w:val="4"/>
  </w:num>
  <w:num w:numId="20">
    <w:abstractNumId w:val="18"/>
  </w:num>
  <w:num w:numId="21">
    <w:abstractNumId w:val="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2F84"/>
    <w:rsid w:val="00027395"/>
    <w:rsid w:val="00035E3F"/>
    <w:rsid w:val="00091FC2"/>
    <w:rsid w:val="000A2B90"/>
    <w:rsid w:val="000A3F9B"/>
    <w:rsid w:val="000B1636"/>
    <w:rsid w:val="001000CD"/>
    <w:rsid w:val="0011202E"/>
    <w:rsid w:val="001565BC"/>
    <w:rsid w:val="001968EC"/>
    <w:rsid w:val="001A6A70"/>
    <w:rsid w:val="001F6F68"/>
    <w:rsid w:val="00212262"/>
    <w:rsid w:val="002933B7"/>
    <w:rsid w:val="002A0D02"/>
    <w:rsid w:val="00397610"/>
    <w:rsid w:val="003A6E95"/>
    <w:rsid w:val="003B10D3"/>
    <w:rsid w:val="003F5A8B"/>
    <w:rsid w:val="004104AD"/>
    <w:rsid w:val="00467E73"/>
    <w:rsid w:val="00477916"/>
    <w:rsid w:val="0053711D"/>
    <w:rsid w:val="00585C5C"/>
    <w:rsid w:val="005F6191"/>
    <w:rsid w:val="00600F78"/>
    <w:rsid w:val="0061597E"/>
    <w:rsid w:val="006169DB"/>
    <w:rsid w:val="006670D1"/>
    <w:rsid w:val="00681591"/>
    <w:rsid w:val="006B35DD"/>
    <w:rsid w:val="006B7F96"/>
    <w:rsid w:val="0071018F"/>
    <w:rsid w:val="0078721E"/>
    <w:rsid w:val="007A5654"/>
    <w:rsid w:val="007E5972"/>
    <w:rsid w:val="007E7CD3"/>
    <w:rsid w:val="00836D26"/>
    <w:rsid w:val="008863AC"/>
    <w:rsid w:val="00936EF7"/>
    <w:rsid w:val="009415A4"/>
    <w:rsid w:val="00974D61"/>
    <w:rsid w:val="009E21FC"/>
    <w:rsid w:val="009F0735"/>
    <w:rsid w:val="00A010EB"/>
    <w:rsid w:val="00A2060C"/>
    <w:rsid w:val="00A331DF"/>
    <w:rsid w:val="00A820D5"/>
    <w:rsid w:val="00A91154"/>
    <w:rsid w:val="00AF2F84"/>
    <w:rsid w:val="00B12737"/>
    <w:rsid w:val="00B411B8"/>
    <w:rsid w:val="00B47193"/>
    <w:rsid w:val="00B602E6"/>
    <w:rsid w:val="00BE3D96"/>
    <w:rsid w:val="00C06A55"/>
    <w:rsid w:val="00C15241"/>
    <w:rsid w:val="00C72A53"/>
    <w:rsid w:val="00C73732"/>
    <w:rsid w:val="00C76253"/>
    <w:rsid w:val="00C77722"/>
    <w:rsid w:val="00C946F6"/>
    <w:rsid w:val="00D11105"/>
    <w:rsid w:val="00D210BB"/>
    <w:rsid w:val="00D22D56"/>
    <w:rsid w:val="00D434B5"/>
    <w:rsid w:val="00D77767"/>
    <w:rsid w:val="00D85051"/>
    <w:rsid w:val="00DE1418"/>
    <w:rsid w:val="00E06BAF"/>
    <w:rsid w:val="00ED68F6"/>
    <w:rsid w:val="00EE03D1"/>
    <w:rsid w:val="00F003B2"/>
    <w:rsid w:val="00F0134E"/>
    <w:rsid w:val="00F419A2"/>
    <w:rsid w:val="00F4425F"/>
    <w:rsid w:val="00F804E3"/>
    <w:rsid w:val="00F92FD6"/>
    <w:rsid w:val="00F9759A"/>
    <w:rsid w:val="00FD1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F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E3D96"/>
    <w:pPr>
      <w:ind w:left="720"/>
      <w:contextualSpacing/>
    </w:pPr>
  </w:style>
  <w:style w:type="paragraph" w:styleId="a4">
    <w:name w:val="No Spacing"/>
    <w:uiPriority w:val="1"/>
    <w:qFormat/>
    <w:rsid w:val="00BE3D96"/>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BE3D96"/>
    <w:rPr>
      <w:color w:val="0000FF" w:themeColor="hyperlink"/>
      <w:u w:val="single"/>
    </w:rPr>
  </w:style>
  <w:style w:type="character" w:customStyle="1" w:styleId="FontStyle12">
    <w:name w:val="Font Style12"/>
    <w:basedOn w:val="a0"/>
    <w:rsid w:val="00836D26"/>
    <w:rPr>
      <w:rFonts w:ascii="Times New Roman" w:hAnsi="Times New Roman" w:cs="Times New Roman"/>
      <w:b/>
      <w:bCs/>
      <w:sz w:val="22"/>
      <w:szCs w:val="22"/>
    </w:rPr>
  </w:style>
  <w:style w:type="character" w:customStyle="1" w:styleId="FontStyle13">
    <w:name w:val="Font Style13"/>
    <w:basedOn w:val="a0"/>
    <w:rsid w:val="00836D26"/>
    <w:rPr>
      <w:rFonts w:ascii="Times New Roman" w:hAnsi="Times New Roman" w:cs="Times New Roman"/>
      <w:sz w:val="22"/>
      <w:szCs w:val="22"/>
    </w:rPr>
  </w:style>
  <w:style w:type="paragraph" w:customStyle="1" w:styleId="Style1">
    <w:name w:val="Style1"/>
    <w:basedOn w:val="a"/>
    <w:rsid w:val="00836D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6D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D26"/>
    <w:rPr>
      <w:rFonts w:ascii="Tahoma" w:hAnsi="Tahoma" w:cs="Tahoma"/>
      <w:sz w:val="16"/>
      <w:szCs w:val="16"/>
    </w:rPr>
  </w:style>
  <w:style w:type="table" w:styleId="a8">
    <w:name w:val="Table Grid"/>
    <w:basedOn w:val="a1"/>
    <w:uiPriority w:val="59"/>
    <w:rsid w:val="00E06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2">
    <w:name w:val="Style52"/>
    <w:basedOn w:val="a"/>
    <w:uiPriority w:val="99"/>
    <w:rsid w:val="00B47193"/>
    <w:pPr>
      <w:widowControl w:val="0"/>
      <w:autoSpaceDE w:val="0"/>
      <w:autoSpaceDN w:val="0"/>
      <w:adjustRightInd w:val="0"/>
      <w:spacing w:after="0" w:line="256" w:lineRule="exact"/>
      <w:jc w:val="both"/>
    </w:pPr>
    <w:rPr>
      <w:rFonts w:ascii="Times New Roman" w:eastAsia="Times New Roman" w:hAnsi="Times New Roman" w:cs="Times New Roman"/>
      <w:sz w:val="24"/>
      <w:szCs w:val="24"/>
      <w:lang w:eastAsia="ru-RU"/>
    </w:rPr>
  </w:style>
  <w:style w:type="character" w:customStyle="1" w:styleId="FontStyle80">
    <w:name w:val="Font Style80"/>
    <w:basedOn w:val="a0"/>
    <w:uiPriority w:val="99"/>
    <w:rsid w:val="00B47193"/>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F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E3D96"/>
    <w:pPr>
      <w:ind w:left="720"/>
      <w:contextualSpacing/>
    </w:pPr>
  </w:style>
  <w:style w:type="paragraph" w:styleId="a4">
    <w:name w:val="No Spacing"/>
    <w:uiPriority w:val="1"/>
    <w:qFormat/>
    <w:rsid w:val="00BE3D96"/>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BE3D96"/>
    <w:rPr>
      <w:color w:val="0000FF" w:themeColor="hyperlink"/>
      <w:u w:val="single"/>
    </w:rPr>
  </w:style>
  <w:style w:type="character" w:customStyle="1" w:styleId="FontStyle12">
    <w:name w:val="Font Style12"/>
    <w:basedOn w:val="a0"/>
    <w:rsid w:val="00836D26"/>
    <w:rPr>
      <w:rFonts w:ascii="Times New Roman" w:hAnsi="Times New Roman" w:cs="Times New Roman"/>
      <w:b/>
      <w:bCs/>
      <w:sz w:val="22"/>
      <w:szCs w:val="22"/>
    </w:rPr>
  </w:style>
  <w:style w:type="character" w:customStyle="1" w:styleId="FontStyle13">
    <w:name w:val="Font Style13"/>
    <w:basedOn w:val="a0"/>
    <w:rsid w:val="00836D26"/>
    <w:rPr>
      <w:rFonts w:ascii="Times New Roman" w:hAnsi="Times New Roman" w:cs="Times New Roman"/>
      <w:sz w:val="22"/>
      <w:szCs w:val="22"/>
    </w:rPr>
  </w:style>
  <w:style w:type="paragraph" w:customStyle="1" w:styleId="Style1">
    <w:name w:val="Style1"/>
    <w:basedOn w:val="a"/>
    <w:rsid w:val="00836D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6D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D26"/>
    <w:rPr>
      <w:rFonts w:ascii="Tahoma" w:hAnsi="Tahoma" w:cs="Tahoma"/>
      <w:sz w:val="16"/>
      <w:szCs w:val="16"/>
    </w:rPr>
  </w:style>
  <w:style w:type="table" w:styleId="a8">
    <w:name w:val="Table Grid"/>
    <w:basedOn w:val="a1"/>
    <w:uiPriority w:val="59"/>
    <w:rsid w:val="00E06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ogni.dou6@mail.ru____________"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2844-5BF4-4918-B8CD-606BDC6E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22</Pages>
  <Words>6972</Words>
  <Characters>39744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157</cp:revision>
  <cp:lastPrinted>2013-06-28T07:55:00Z</cp:lastPrinted>
  <dcterms:created xsi:type="dcterms:W3CDTF">2014-09-25T07:08:00Z</dcterms:created>
  <dcterms:modified xsi:type="dcterms:W3CDTF">2019-02-13T07:27:00Z</dcterms:modified>
</cp:coreProperties>
</file>